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E541" w14:textId="77777777" w:rsidR="00CE0560" w:rsidRPr="00CE0560" w:rsidRDefault="00CE0560" w:rsidP="00CE0560">
      <w:pPr>
        <w:jc w:val="center"/>
        <w:rPr>
          <w:b/>
          <w:bCs/>
        </w:rPr>
      </w:pPr>
      <w:r w:rsidRPr="00CE0560">
        <w:rPr>
          <w:b/>
          <w:bCs/>
        </w:rPr>
        <w:t>Elvira DUSHKU</w:t>
      </w:r>
    </w:p>
    <w:p w14:paraId="6007BD5C" w14:textId="77777777" w:rsidR="00CE0560" w:rsidRPr="00CE0560" w:rsidRDefault="00CE0560" w:rsidP="00CE0560">
      <w:pPr>
        <w:jc w:val="center"/>
        <w:rPr>
          <w:b/>
          <w:bCs/>
        </w:rPr>
      </w:pPr>
      <w:r w:rsidRPr="00CE0560">
        <w:rPr>
          <w:b/>
          <w:bCs/>
        </w:rPr>
        <w:t xml:space="preserve">10 </w:t>
      </w:r>
      <w:r>
        <w:rPr>
          <w:b/>
          <w:bCs/>
        </w:rPr>
        <w:t>Maj</w:t>
      </w:r>
      <w:r w:rsidRPr="00CE0560">
        <w:rPr>
          <w:b/>
          <w:bCs/>
        </w:rPr>
        <w:t xml:space="preserve"> 1982, Prishtinë, Kosovë</w:t>
      </w:r>
    </w:p>
    <w:p w14:paraId="23F86EF4" w14:textId="77777777" w:rsidR="00CE0560" w:rsidRPr="00CE0560" w:rsidRDefault="00CE0560" w:rsidP="00CE0560">
      <w:pPr>
        <w:jc w:val="center"/>
        <w:rPr>
          <w:b/>
          <w:bCs/>
        </w:rPr>
      </w:pPr>
      <w:r>
        <w:rPr>
          <w:b/>
          <w:bCs/>
        </w:rPr>
        <w:t>S</w:t>
      </w:r>
      <w:r w:rsidRPr="00CE0560">
        <w:rPr>
          <w:b/>
          <w:bCs/>
        </w:rPr>
        <w:t>ekretar</w:t>
      </w:r>
      <w:r>
        <w:rPr>
          <w:b/>
          <w:bCs/>
        </w:rPr>
        <w:t>e</w:t>
      </w:r>
      <w:r w:rsidRPr="00CE0560">
        <w:rPr>
          <w:b/>
          <w:bCs/>
        </w:rPr>
        <w:t xml:space="preserve"> </w:t>
      </w:r>
      <w:r>
        <w:rPr>
          <w:b/>
          <w:bCs/>
        </w:rPr>
        <w:t>e</w:t>
      </w:r>
      <w:r w:rsidRPr="00CE0560">
        <w:rPr>
          <w:b/>
          <w:bCs/>
        </w:rPr>
        <w:t xml:space="preserve"> </w:t>
      </w:r>
      <w:r>
        <w:rPr>
          <w:b/>
          <w:bCs/>
        </w:rPr>
        <w:t>P</w:t>
      </w:r>
      <w:r w:rsidRPr="00CE0560">
        <w:rPr>
          <w:b/>
          <w:bCs/>
        </w:rPr>
        <w:t>ërgjithsh</w:t>
      </w:r>
      <w:r>
        <w:rPr>
          <w:b/>
          <w:bCs/>
        </w:rPr>
        <w:t>me</w:t>
      </w:r>
    </w:p>
    <w:p w14:paraId="0CC55C23" w14:textId="2219AF5D" w:rsidR="00CE0560" w:rsidRPr="00CE0560" w:rsidRDefault="00CE0560" w:rsidP="00CE0560">
      <w:pPr>
        <w:jc w:val="center"/>
        <w:rPr>
          <w:b/>
          <w:bCs/>
        </w:rPr>
      </w:pPr>
      <w:r w:rsidRPr="00CE0560">
        <w:rPr>
          <w:b/>
          <w:bCs/>
        </w:rPr>
        <w:t xml:space="preserve">Federata e Basketbollit </w:t>
      </w:r>
      <w:r w:rsidR="00215AC8">
        <w:rPr>
          <w:b/>
          <w:bCs/>
        </w:rPr>
        <w:t>e</w:t>
      </w:r>
      <w:r w:rsidRPr="00CE0560">
        <w:rPr>
          <w:b/>
          <w:bCs/>
        </w:rPr>
        <w:t xml:space="preserve"> Kosovës</w:t>
      </w:r>
    </w:p>
    <w:p w14:paraId="0A6C67DC" w14:textId="77777777" w:rsidR="00CE0560" w:rsidRPr="00CE0560" w:rsidRDefault="00CE0560" w:rsidP="00CE0560">
      <w:pPr>
        <w:jc w:val="center"/>
        <w:rPr>
          <w:b/>
          <w:bCs/>
        </w:rPr>
      </w:pPr>
      <w:r w:rsidRPr="00CE0560">
        <w:rPr>
          <w:b/>
          <w:bCs/>
        </w:rPr>
        <w:t>+383 48 70 11 11</w:t>
      </w:r>
    </w:p>
    <w:p w14:paraId="7BD91EC9" w14:textId="77777777" w:rsidR="00CE0560" w:rsidRPr="00CE0560" w:rsidRDefault="00CE0560" w:rsidP="00CE0560">
      <w:pPr>
        <w:jc w:val="center"/>
        <w:rPr>
          <w:color w:val="0070C0"/>
        </w:rPr>
      </w:pPr>
      <w:r w:rsidRPr="00CE0560">
        <w:rPr>
          <w:b/>
          <w:bCs/>
          <w:color w:val="0070C0"/>
        </w:rPr>
        <w:t>sekretari@basketbolli.com</w:t>
      </w:r>
    </w:p>
    <w:p w14:paraId="537F0A3E" w14:textId="77777777" w:rsidR="00CE0560" w:rsidRDefault="00CE0560" w:rsidP="00CE0560">
      <w:pPr>
        <w:rPr>
          <w:b/>
          <w:bCs/>
        </w:rPr>
      </w:pPr>
    </w:p>
    <w:p w14:paraId="4BB8C4DD" w14:textId="77777777" w:rsidR="00CE0560" w:rsidRPr="00CE0560" w:rsidRDefault="00CE0560" w:rsidP="00CE0560">
      <w:pPr>
        <w:rPr>
          <w:b/>
          <w:bCs/>
        </w:rPr>
      </w:pPr>
      <w:r w:rsidRPr="00CE0560">
        <w:rPr>
          <w:b/>
          <w:bCs/>
        </w:rPr>
        <w:t>PËRMBLEDHJE</w:t>
      </w:r>
    </w:p>
    <w:p w14:paraId="0A65320C" w14:textId="77777777" w:rsidR="00CE0560" w:rsidRPr="00CE0560" w:rsidRDefault="00CE0560" w:rsidP="00CE0560">
      <w:r w:rsidRPr="00CE0560">
        <w:t xml:space="preserve">Një </w:t>
      </w:r>
      <w:r>
        <w:t>person</w:t>
      </w:r>
      <w:r w:rsidRPr="00CE0560">
        <w:t xml:space="preserve"> shumë </w:t>
      </w:r>
      <w:r>
        <w:t>e</w:t>
      </w:r>
      <w:r w:rsidRPr="00CE0560">
        <w:t xml:space="preserve"> motivuar me fushëveprim, sektor dhe socio-kulturor të ndryshëm</w:t>
      </w:r>
    </w:p>
    <w:p w14:paraId="44727F5C" w14:textId="070AE885" w:rsidR="00CE0560" w:rsidRPr="00CE0560" w:rsidRDefault="00CE0560" w:rsidP="00CE0560">
      <w:r w:rsidRPr="00CE0560">
        <w:t>përvojë, duke p</w:t>
      </w:r>
      <w:r>
        <w:t>ë</w:t>
      </w:r>
      <w:r w:rsidRPr="00CE0560">
        <w:t xml:space="preserve">rformuar në mjedise të orientuara drejt rezultateve. </w:t>
      </w:r>
      <w:r w:rsidR="00991927">
        <w:t>Ka s</w:t>
      </w:r>
      <w:r w:rsidRPr="00CE0560">
        <w:t xml:space="preserve">hërbyer si në </w:t>
      </w:r>
      <w:r w:rsidR="00991927">
        <w:t xml:space="preserve">sektorin </w:t>
      </w:r>
      <w:r w:rsidRPr="00CE0560">
        <w:t>publik ashtu edhe</w:t>
      </w:r>
      <w:r w:rsidR="00991927">
        <w:t xml:space="preserve"> </w:t>
      </w:r>
      <w:r w:rsidRPr="00CE0560">
        <w:t xml:space="preserve">privat, si dhe </w:t>
      </w:r>
      <w:r>
        <w:t>e</w:t>
      </w:r>
      <w:r w:rsidRPr="00CE0560">
        <w:t xml:space="preserve"> përshtatur në mënyrë të përkryer në ekipet kombëtare dhe ndërkombëtare.</w:t>
      </w:r>
    </w:p>
    <w:p w14:paraId="778CD83E" w14:textId="6E11DC8E" w:rsidR="00CE0560" w:rsidRPr="00CE0560" w:rsidRDefault="00CE0560" w:rsidP="00CE0560">
      <w:r w:rsidRPr="00CE0560">
        <w:t>Pasuruar me njohuri teorike/shkencore dhe praktike</w:t>
      </w:r>
      <w:r w:rsidR="0072421B">
        <w:t>,</w:t>
      </w:r>
      <w:r w:rsidRPr="00CE0560">
        <w:t xml:space="preserve"> </w:t>
      </w:r>
      <w:r>
        <w:t>njëkohësish</w:t>
      </w:r>
      <w:r w:rsidR="0072421B">
        <w:t>t</w:t>
      </w:r>
      <w:r>
        <w:t xml:space="preserve"> me </w:t>
      </w:r>
      <w:r w:rsidRPr="00CE0560">
        <w:t>angazhim në karrierë akademike dhe joakademike.</w:t>
      </w:r>
    </w:p>
    <w:p w14:paraId="7150AAF9" w14:textId="77777777" w:rsidR="00CE0560" w:rsidRDefault="00CE0560" w:rsidP="00CE0560">
      <w:pPr>
        <w:rPr>
          <w:b/>
          <w:bCs/>
        </w:rPr>
      </w:pPr>
      <w:r>
        <w:rPr>
          <w:b/>
          <w:bCs/>
        </w:rPr>
        <w:t>EDUKIMI</w:t>
      </w:r>
    </w:p>
    <w:p w14:paraId="3EBBF464" w14:textId="77777777" w:rsidR="00CE0560" w:rsidRPr="00CE0560" w:rsidRDefault="00CE0560" w:rsidP="00CE0560">
      <w:r w:rsidRPr="00CE0560">
        <w:t>Universiteti AAB/Fakulteti i Komunikimit Masiv</w:t>
      </w:r>
    </w:p>
    <w:p w14:paraId="4B9B6363" w14:textId="77777777" w:rsidR="00CE0560" w:rsidRPr="00CE0560" w:rsidRDefault="00CE0560" w:rsidP="00CE0560">
      <w:r w:rsidRPr="00CE0560">
        <w:t>PROGRAMI FIBA TIME OUT</w:t>
      </w:r>
    </w:p>
    <w:p w14:paraId="2340BC9C" w14:textId="77777777" w:rsidR="00CE0560" w:rsidRPr="00CE0560" w:rsidRDefault="00CE0560" w:rsidP="00CE0560">
      <w:r w:rsidRPr="00CE0560">
        <w:t>Kursi i avancuar i menaxhimit të sportit (IOC)</w:t>
      </w:r>
    </w:p>
    <w:p w14:paraId="059078E1" w14:textId="77777777" w:rsidR="00CE0560" w:rsidRPr="00CE0560" w:rsidRDefault="00CE0560" w:rsidP="00CE0560">
      <w:r w:rsidRPr="00CE0560">
        <w:t>Kurs Kompakt i Komunikimeve Strategjike të Akademisë UEFA</w:t>
      </w:r>
    </w:p>
    <w:p w14:paraId="1279F8CD" w14:textId="456D30EF" w:rsidR="00CE0560" w:rsidRPr="00CE0560" w:rsidRDefault="00CE0560" w:rsidP="00CE0560">
      <w:r w:rsidRPr="00CE0560">
        <w:t>PROGRAMI FIBA S</w:t>
      </w:r>
      <w:r w:rsidR="00E829CC">
        <w:t>W</w:t>
      </w:r>
      <w:r w:rsidRPr="00CE0560">
        <w:t xml:space="preserve">ISH </w:t>
      </w:r>
    </w:p>
    <w:p w14:paraId="6C4A98A0" w14:textId="15470F6A" w:rsidR="00CE0560" w:rsidRPr="00CE0560" w:rsidRDefault="00047757" w:rsidP="00CE0560">
      <w:pPr>
        <w:rPr>
          <w:b/>
          <w:bCs/>
        </w:rPr>
      </w:pPr>
      <w:r>
        <w:rPr>
          <w:b/>
          <w:bCs/>
        </w:rPr>
        <w:t>P</w:t>
      </w:r>
      <w:r w:rsidRPr="00CE0560">
        <w:rPr>
          <w:b/>
          <w:bCs/>
        </w:rPr>
        <w:t>Ë</w:t>
      </w:r>
      <w:r>
        <w:rPr>
          <w:b/>
          <w:bCs/>
        </w:rPr>
        <w:t xml:space="preserve">RVOJA </w:t>
      </w:r>
    </w:p>
    <w:p w14:paraId="04CE2F42" w14:textId="3A3EAD52" w:rsidR="00CE0560" w:rsidRPr="00CE0560" w:rsidRDefault="00CE0560" w:rsidP="00CE0560">
      <w:pPr>
        <w:pStyle w:val="ListParagraph"/>
        <w:numPr>
          <w:ilvl w:val="0"/>
          <w:numId w:val="6"/>
        </w:numPr>
      </w:pPr>
      <w:r w:rsidRPr="00CE0560">
        <w:t>Sekretar</w:t>
      </w:r>
      <w:r w:rsidR="005D06EC">
        <w:t>e e</w:t>
      </w:r>
      <w:r w:rsidRPr="00CE0560">
        <w:t xml:space="preserve"> Përgjithshm</w:t>
      </w:r>
      <w:r w:rsidR="005D06EC">
        <w:t>e</w:t>
      </w:r>
      <w:r w:rsidRPr="00CE0560">
        <w:t xml:space="preserve"> në Federatën e Basketbollit të K</w:t>
      </w:r>
      <w:r w:rsidR="00766FEB">
        <w:t>osov</w:t>
      </w:r>
      <w:r w:rsidR="00215AC8">
        <w:t>ë</w:t>
      </w:r>
      <w:r w:rsidR="00766FEB">
        <w:t>s</w:t>
      </w:r>
      <w:r w:rsidRPr="00CE0560">
        <w:t xml:space="preserve"> – 1</w:t>
      </w:r>
      <w:r>
        <w:t xml:space="preserve"> </w:t>
      </w:r>
      <w:r w:rsidRPr="00CE0560">
        <w:t>Shkurt 2017 –në vazhdim.</w:t>
      </w:r>
    </w:p>
    <w:p w14:paraId="74F7B7A3" w14:textId="43E2ED17" w:rsidR="00CE0560" w:rsidRPr="00CE0560" w:rsidRDefault="00CE0560" w:rsidP="00CE0560">
      <w:pPr>
        <w:pStyle w:val="ListParagraph"/>
        <w:numPr>
          <w:ilvl w:val="0"/>
          <w:numId w:val="6"/>
        </w:numPr>
      </w:pPr>
      <w:r w:rsidRPr="00CE0560">
        <w:t>Marrëdhëniet me Publikun në Federatën e Basketbollit të K</w:t>
      </w:r>
      <w:r w:rsidR="00766FEB">
        <w:t>osov</w:t>
      </w:r>
      <w:r w:rsidR="00215AC8">
        <w:t>ë</w:t>
      </w:r>
      <w:r w:rsidR="00766FEB">
        <w:t>s</w:t>
      </w:r>
      <w:r w:rsidRPr="00CE0560">
        <w:t xml:space="preserve"> – 1</w:t>
      </w:r>
      <w:r>
        <w:t xml:space="preserve"> </w:t>
      </w:r>
      <w:r w:rsidRPr="00CE0560">
        <w:t>Prill 2015 – 1</w:t>
      </w:r>
      <w:r>
        <w:t xml:space="preserve"> Shkurt</w:t>
      </w:r>
      <w:r w:rsidR="004720C7">
        <w:t xml:space="preserve"> 2017</w:t>
      </w:r>
      <w:r>
        <w:t>.</w:t>
      </w:r>
    </w:p>
    <w:p w14:paraId="5E4CDF0D" w14:textId="48E61D33" w:rsidR="00CE0560" w:rsidRPr="00CE0560" w:rsidRDefault="00CE0560" w:rsidP="00CE0560">
      <w:pPr>
        <w:pStyle w:val="ListParagraph"/>
        <w:numPr>
          <w:ilvl w:val="0"/>
          <w:numId w:val="6"/>
        </w:numPr>
      </w:pPr>
      <w:r w:rsidRPr="00CE0560">
        <w:t>Gazetar</w:t>
      </w:r>
      <w:r w:rsidR="009C330A">
        <w:t>e</w:t>
      </w:r>
      <w:r w:rsidRPr="00CE0560">
        <w:t xml:space="preserve"> sportiv</w:t>
      </w:r>
      <w:r w:rsidR="009C330A">
        <w:t>e</w:t>
      </w:r>
      <w:r w:rsidRPr="00CE0560">
        <w:t xml:space="preserve"> në gazetën K</w:t>
      </w:r>
      <w:r w:rsidR="009C330A">
        <w:t>osova</w:t>
      </w:r>
      <w:r w:rsidRPr="00CE0560">
        <w:t xml:space="preserve"> Sot – 17 mars 2007 – 31 dhjetor</w:t>
      </w:r>
      <w:r>
        <w:t xml:space="preserve"> </w:t>
      </w:r>
      <w:r w:rsidRPr="00CE0560">
        <w:t>2016.</w:t>
      </w:r>
    </w:p>
    <w:p w14:paraId="4615D2DC" w14:textId="03534D84" w:rsidR="00CE0560" w:rsidRPr="00CE0560" w:rsidRDefault="00CE0560" w:rsidP="00CE0560">
      <w:pPr>
        <w:pStyle w:val="ListParagraph"/>
        <w:numPr>
          <w:ilvl w:val="0"/>
          <w:numId w:val="6"/>
        </w:numPr>
      </w:pPr>
      <w:r w:rsidRPr="00CE0560">
        <w:t>Kryetare e Organizatës së Pavarur për Sport dhe Arsim në K</w:t>
      </w:r>
      <w:r w:rsidR="00413A84">
        <w:t>osov</w:t>
      </w:r>
      <w:r w:rsidR="00215AC8">
        <w:t>ë</w:t>
      </w:r>
      <w:r>
        <w:t xml:space="preserve"> </w:t>
      </w:r>
      <w:r w:rsidRPr="00CE0560">
        <w:t>(OESK) 2010-2015.</w:t>
      </w:r>
    </w:p>
    <w:p w14:paraId="4E47134B" w14:textId="76E033C4" w:rsidR="00CE0560" w:rsidRPr="00CE0560" w:rsidRDefault="00CE0560" w:rsidP="00CE0560">
      <w:pPr>
        <w:pStyle w:val="ListParagraph"/>
        <w:numPr>
          <w:ilvl w:val="0"/>
          <w:numId w:val="6"/>
        </w:numPr>
      </w:pPr>
      <w:r w:rsidRPr="00CE0560">
        <w:t>Koordinator</w:t>
      </w:r>
      <w:r w:rsidR="00D60702">
        <w:t>e</w:t>
      </w:r>
      <w:r w:rsidRPr="00CE0560">
        <w:t xml:space="preserve"> Sportiv</w:t>
      </w:r>
      <w:r w:rsidR="00D60702">
        <w:t>e</w:t>
      </w:r>
      <w:r w:rsidRPr="00CE0560">
        <w:t xml:space="preserve"> </w:t>
      </w:r>
      <w:r w:rsidR="00D60702">
        <w:t>e</w:t>
      </w:r>
      <w:r w:rsidRPr="00CE0560">
        <w:t xml:space="preserve"> Klubit të Basketbollit të Femrave </w:t>
      </w:r>
      <w:r w:rsidR="00D60702">
        <w:t>Prishtina</w:t>
      </w:r>
      <w:r w:rsidRPr="00CE0560">
        <w:t xml:space="preserve"> – 2007-2015.</w:t>
      </w:r>
    </w:p>
    <w:p w14:paraId="17BC0821" w14:textId="2C4FB545" w:rsidR="00CE0560" w:rsidRPr="00CE0560" w:rsidRDefault="00CE0560" w:rsidP="00CE0560">
      <w:pPr>
        <w:pStyle w:val="ListParagraph"/>
        <w:numPr>
          <w:ilvl w:val="0"/>
          <w:numId w:val="6"/>
        </w:numPr>
      </w:pPr>
      <w:r w:rsidRPr="00CE0560">
        <w:t>Ish basketbollist</w:t>
      </w:r>
      <w:r w:rsidR="00D60702">
        <w:t>e</w:t>
      </w:r>
      <w:r w:rsidRPr="00CE0560">
        <w:t xml:space="preserve"> profesionist</w:t>
      </w:r>
      <w:r w:rsidR="00D60702">
        <w:t>e</w:t>
      </w:r>
      <w:r w:rsidRPr="00CE0560">
        <w:t xml:space="preserve"> – 1996 -2007 (fitoi shumë trofe kolektive dhe çmime individuale).</w:t>
      </w:r>
    </w:p>
    <w:p w14:paraId="23909256" w14:textId="11B005EE" w:rsidR="00CE0560" w:rsidRPr="00CE0560" w:rsidRDefault="00CE0560" w:rsidP="00CE0560">
      <w:pPr>
        <w:rPr>
          <w:b/>
          <w:bCs/>
        </w:rPr>
      </w:pPr>
      <w:r w:rsidRPr="00CE0560">
        <w:rPr>
          <w:b/>
          <w:bCs/>
        </w:rPr>
        <w:t>AFTËSI</w:t>
      </w:r>
      <w:r>
        <w:rPr>
          <w:b/>
          <w:bCs/>
        </w:rPr>
        <w:t>T</w:t>
      </w:r>
      <w:r w:rsidR="00D60702" w:rsidRPr="00CE0560">
        <w:rPr>
          <w:b/>
          <w:bCs/>
        </w:rPr>
        <w:t>Ë</w:t>
      </w:r>
    </w:p>
    <w:p w14:paraId="7C4AB77E" w14:textId="77E72919" w:rsidR="00CE0560" w:rsidRPr="00CE0560" w:rsidRDefault="00CE0560" w:rsidP="00CE0560">
      <w:pPr>
        <w:pStyle w:val="ListParagraph"/>
        <w:numPr>
          <w:ilvl w:val="0"/>
          <w:numId w:val="4"/>
        </w:numPr>
      </w:pPr>
      <w:r w:rsidRPr="00CE0560">
        <w:t>Mësimdhënia dhe Trajnim</w:t>
      </w:r>
      <w:r w:rsidR="00A249B4">
        <w:t>i</w:t>
      </w:r>
    </w:p>
    <w:p w14:paraId="596E5D33" w14:textId="77777777" w:rsidR="00CE0560" w:rsidRPr="00CE0560" w:rsidRDefault="00CE0560" w:rsidP="00CE0560">
      <w:pPr>
        <w:pStyle w:val="ListParagraph"/>
        <w:numPr>
          <w:ilvl w:val="0"/>
          <w:numId w:val="4"/>
        </w:numPr>
      </w:pPr>
      <w:r w:rsidRPr="00CE0560">
        <w:t>Sipërmarrja kërkimore</w:t>
      </w:r>
    </w:p>
    <w:p w14:paraId="79FA5440" w14:textId="77777777" w:rsidR="00CE0560" w:rsidRPr="00CE0560" w:rsidRDefault="00CE0560" w:rsidP="00CE0560">
      <w:pPr>
        <w:pStyle w:val="ListParagraph"/>
        <w:numPr>
          <w:ilvl w:val="0"/>
          <w:numId w:val="4"/>
        </w:numPr>
      </w:pPr>
      <w:r w:rsidRPr="00CE0560">
        <w:t>Analitike dhe problem-zgjidhëse</w:t>
      </w:r>
    </w:p>
    <w:p w14:paraId="137F1C94" w14:textId="77777777" w:rsidR="00CE0560" w:rsidRPr="00CE0560" w:rsidRDefault="00CE0560" w:rsidP="00CE0560">
      <w:pPr>
        <w:pStyle w:val="ListParagraph"/>
        <w:numPr>
          <w:ilvl w:val="0"/>
          <w:numId w:val="4"/>
        </w:numPr>
      </w:pPr>
      <w:r w:rsidRPr="00CE0560">
        <w:t>Komunikimi dhe puna në grup</w:t>
      </w:r>
    </w:p>
    <w:p w14:paraId="0E782107" w14:textId="77777777" w:rsidR="00CE0560" w:rsidRPr="00CE0560" w:rsidRDefault="00CE0560" w:rsidP="00CE0560">
      <w:pPr>
        <w:pStyle w:val="ListParagraph"/>
        <w:numPr>
          <w:ilvl w:val="0"/>
          <w:numId w:val="4"/>
        </w:numPr>
      </w:pPr>
      <w:r w:rsidRPr="00CE0560">
        <w:t>Planifikimi dhe Organizimi</w:t>
      </w:r>
    </w:p>
    <w:p w14:paraId="3197B30E" w14:textId="7AF1C7E4" w:rsidR="00CE0560" w:rsidRPr="00CE0560" w:rsidRDefault="00CE0560" w:rsidP="00CE0560">
      <w:pPr>
        <w:pStyle w:val="ListParagraph"/>
        <w:numPr>
          <w:ilvl w:val="0"/>
          <w:numId w:val="4"/>
        </w:numPr>
      </w:pPr>
      <w:r w:rsidRPr="00CE0560">
        <w:lastRenderedPageBreak/>
        <w:t>Mbikëqyrës</w:t>
      </w:r>
      <w:r w:rsidR="002C0027">
        <w:t>e</w:t>
      </w:r>
    </w:p>
    <w:p w14:paraId="23BCEBB1" w14:textId="77777777" w:rsidR="00CE0560" w:rsidRPr="00CE0560" w:rsidRDefault="00CE0560" w:rsidP="00CE0560">
      <w:pPr>
        <w:pStyle w:val="ListParagraph"/>
        <w:numPr>
          <w:ilvl w:val="0"/>
          <w:numId w:val="4"/>
        </w:numPr>
      </w:pPr>
      <w:r w:rsidRPr="00CE0560">
        <w:t>Menaxhimi i projektit</w:t>
      </w:r>
    </w:p>
    <w:p w14:paraId="21AAA358" w14:textId="77777777" w:rsidR="00CE0560" w:rsidRPr="00CE0560" w:rsidRDefault="00CE0560" w:rsidP="00CE0560">
      <w:pPr>
        <w:pStyle w:val="ListParagraph"/>
        <w:numPr>
          <w:ilvl w:val="0"/>
          <w:numId w:val="4"/>
        </w:numPr>
      </w:pPr>
      <w:r w:rsidRPr="00CE0560">
        <w:t>Intuitiv</w:t>
      </w:r>
    </w:p>
    <w:p w14:paraId="2A4929BB" w14:textId="77777777" w:rsidR="00CE0560" w:rsidRPr="00CE0560" w:rsidRDefault="00CE0560" w:rsidP="00CE0560">
      <w:pPr>
        <w:pStyle w:val="ListParagraph"/>
        <w:numPr>
          <w:ilvl w:val="0"/>
          <w:numId w:val="4"/>
        </w:numPr>
      </w:pPr>
      <w:r w:rsidRPr="00CE0560">
        <w:t>Negocimi</w:t>
      </w:r>
    </w:p>
    <w:p w14:paraId="53D2BEB4" w14:textId="77777777" w:rsidR="00CE0560" w:rsidRDefault="00CE0560" w:rsidP="00CE0560">
      <w:pPr>
        <w:rPr>
          <w:b/>
          <w:bCs/>
        </w:rPr>
      </w:pPr>
    </w:p>
    <w:p w14:paraId="56EADC13" w14:textId="77777777" w:rsidR="00CE0560" w:rsidRDefault="00CE0560" w:rsidP="00CE0560">
      <w:pPr>
        <w:rPr>
          <w:b/>
          <w:bCs/>
        </w:rPr>
      </w:pPr>
      <w:r w:rsidRPr="00CE0560">
        <w:rPr>
          <w:b/>
          <w:bCs/>
        </w:rPr>
        <w:t>ARRITJET</w:t>
      </w:r>
    </w:p>
    <w:p w14:paraId="0B09B932" w14:textId="77777777" w:rsidR="00CE0560" w:rsidRPr="00CE0560" w:rsidRDefault="00CE0560" w:rsidP="00CE0560">
      <w:pPr>
        <w:pStyle w:val="ListParagraph"/>
        <w:numPr>
          <w:ilvl w:val="0"/>
          <w:numId w:val="2"/>
        </w:numPr>
        <w:spacing w:line="276" w:lineRule="auto"/>
      </w:pPr>
      <w:r w:rsidRPr="00CE0560">
        <w:t>Planifikimi dhe organizimi i detyrave ditore të projektit</w:t>
      </w:r>
    </w:p>
    <w:p w14:paraId="0F12630C" w14:textId="77777777" w:rsidR="00CE0560" w:rsidRPr="00CE0560" w:rsidRDefault="00CE0560" w:rsidP="00CE0560">
      <w:pPr>
        <w:pStyle w:val="ListParagraph"/>
        <w:numPr>
          <w:ilvl w:val="0"/>
          <w:numId w:val="2"/>
        </w:numPr>
        <w:spacing w:line="276" w:lineRule="auto"/>
      </w:pPr>
      <w:r w:rsidRPr="00CE0560">
        <w:t>Menaxhimi Financiar</w:t>
      </w:r>
    </w:p>
    <w:p w14:paraId="4F6E7975" w14:textId="77777777" w:rsidR="00CE0560" w:rsidRPr="00CE0560" w:rsidRDefault="00CE0560" w:rsidP="00CE0560">
      <w:pPr>
        <w:pStyle w:val="ListParagraph"/>
        <w:numPr>
          <w:ilvl w:val="0"/>
          <w:numId w:val="2"/>
        </w:numPr>
        <w:spacing w:line="276" w:lineRule="auto"/>
      </w:pPr>
      <w:r w:rsidRPr="00CE0560">
        <w:t>Herë pas here, përfaqësimi i projektit te palët e treta</w:t>
      </w:r>
    </w:p>
    <w:p w14:paraId="2C965312" w14:textId="77777777" w:rsidR="00CE0560" w:rsidRPr="00CE0560" w:rsidRDefault="00CE0560" w:rsidP="00CE0560">
      <w:pPr>
        <w:pStyle w:val="ListParagraph"/>
        <w:numPr>
          <w:ilvl w:val="0"/>
          <w:numId w:val="2"/>
        </w:numPr>
        <w:spacing w:line="276" w:lineRule="auto"/>
      </w:pPr>
      <w:r w:rsidRPr="00CE0560">
        <w:t>Interpretimi dhe Përkthimi</w:t>
      </w:r>
    </w:p>
    <w:p w14:paraId="1DFDB4E1" w14:textId="77777777" w:rsidR="00CE0560" w:rsidRDefault="00CE0560" w:rsidP="00CE0560">
      <w:pPr>
        <w:rPr>
          <w:b/>
          <w:bCs/>
        </w:rPr>
      </w:pPr>
    </w:p>
    <w:p w14:paraId="2910DF53" w14:textId="77777777" w:rsidR="00CE0560" w:rsidRPr="00CE0560" w:rsidRDefault="00CE0560" w:rsidP="00CE0560">
      <w:pPr>
        <w:rPr>
          <w:b/>
          <w:bCs/>
        </w:rPr>
      </w:pPr>
      <w:r w:rsidRPr="00CE0560">
        <w:rPr>
          <w:b/>
          <w:bCs/>
        </w:rPr>
        <w:t>GJUHËT</w:t>
      </w:r>
    </w:p>
    <w:p w14:paraId="075446DA" w14:textId="55E324FC" w:rsidR="00CE0560" w:rsidRDefault="00CE0560" w:rsidP="00CE0560">
      <w:pPr>
        <w:pStyle w:val="ListParagraph"/>
        <w:numPr>
          <w:ilvl w:val="0"/>
          <w:numId w:val="1"/>
        </w:numPr>
      </w:pPr>
      <w:r>
        <w:t>Vendas</w:t>
      </w:r>
      <w:r w:rsidR="005573F5">
        <w:t>e</w:t>
      </w:r>
      <w:r>
        <w:t>:</w:t>
      </w:r>
    </w:p>
    <w:p w14:paraId="472EC88D" w14:textId="77777777" w:rsidR="00CE0560" w:rsidRDefault="00CE0560" w:rsidP="00CE0560">
      <w:pPr>
        <w:pStyle w:val="ListParagraph"/>
        <w:numPr>
          <w:ilvl w:val="1"/>
          <w:numId w:val="1"/>
        </w:numPr>
      </w:pPr>
      <w:r>
        <w:t>shqip</w:t>
      </w:r>
    </w:p>
    <w:p w14:paraId="68D09B44" w14:textId="456AA98B" w:rsidR="00CE0560" w:rsidRDefault="00FB2D3D" w:rsidP="00CE0560">
      <w:pPr>
        <w:pStyle w:val="ListParagraph"/>
        <w:numPr>
          <w:ilvl w:val="0"/>
          <w:numId w:val="1"/>
        </w:numPr>
      </w:pPr>
      <w:r>
        <w:t>Rrjedhsh</w:t>
      </w:r>
      <w:bookmarkStart w:id="0" w:name="_Hlk123042329"/>
      <w:r>
        <w:t>ë</w:t>
      </w:r>
      <w:bookmarkEnd w:id="0"/>
      <w:r>
        <w:t>m</w:t>
      </w:r>
      <w:r w:rsidR="00CE0560">
        <w:t xml:space="preserve"> n</w:t>
      </w:r>
      <w:r>
        <w:t>ë</w:t>
      </w:r>
      <w:r w:rsidR="00CE0560">
        <w:t>:</w:t>
      </w:r>
    </w:p>
    <w:p w14:paraId="25E17BF0" w14:textId="77777777" w:rsidR="00CE0560" w:rsidRDefault="00CE0560" w:rsidP="00CE0560">
      <w:pPr>
        <w:pStyle w:val="ListParagraph"/>
        <w:numPr>
          <w:ilvl w:val="1"/>
          <w:numId w:val="1"/>
        </w:numPr>
      </w:pPr>
      <w:r>
        <w:t>Anglisht dhe Turqisht</w:t>
      </w:r>
    </w:p>
    <w:p w14:paraId="565C5FCE" w14:textId="77777777" w:rsidR="00CE0560" w:rsidRDefault="00CE0560" w:rsidP="00CE0560">
      <w:pPr>
        <w:pStyle w:val="ListParagraph"/>
        <w:numPr>
          <w:ilvl w:val="0"/>
          <w:numId w:val="1"/>
        </w:numPr>
      </w:pPr>
      <w:r>
        <w:t>Njohuri mesatare në:</w:t>
      </w:r>
    </w:p>
    <w:p w14:paraId="30D455D4" w14:textId="77777777" w:rsidR="00CE0560" w:rsidRDefault="00CE0560" w:rsidP="00CE0560">
      <w:pPr>
        <w:pStyle w:val="ListParagraph"/>
        <w:numPr>
          <w:ilvl w:val="1"/>
          <w:numId w:val="1"/>
        </w:numPr>
      </w:pPr>
      <w:r>
        <w:t>Serbo-kroatisht</w:t>
      </w:r>
    </w:p>
    <w:p w14:paraId="5CED6062" w14:textId="77777777" w:rsidR="00CE0560" w:rsidRPr="00CE0560" w:rsidRDefault="00CE0560" w:rsidP="00CE0560">
      <w:pPr>
        <w:rPr>
          <w:b/>
          <w:bCs/>
        </w:rPr>
      </w:pPr>
      <w:r w:rsidRPr="00CE0560">
        <w:rPr>
          <w:b/>
          <w:bCs/>
        </w:rPr>
        <w:t>REFERENCAT</w:t>
      </w:r>
    </w:p>
    <w:p w14:paraId="19977C8D" w14:textId="77777777" w:rsidR="00422014" w:rsidRDefault="00CE0560" w:rsidP="00CE0560">
      <w:r>
        <w:t>Në dispozicion sipas kërkesës</w:t>
      </w:r>
    </w:p>
    <w:sectPr w:rsidR="00422014" w:rsidSect="00F261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220C"/>
    <w:multiLevelType w:val="hybridMultilevel"/>
    <w:tmpl w:val="B45A8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E85"/>
    <w:multiLevelType w:val="hybridMultilevel"/>
    <w:tmpl w:val="ED1A8B9A"/>
    <w:lvl w:ilvl="0" w:tplc="9BF463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027E"/>
    <w:multiLevelType w:val="hybridMultilevel"/>
    <w:tmpl w:val="9E546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4554F"/>
    <w:multiLevelType w:val="hybridMultilevel"/>
    <w:tmpl w:val="30CC4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F647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349B1"/>
    <w:multiLevelType w:val="hybridMultilevel"/>
    <w:tmpl w:val="7F488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C77F9"/>
    <w:multiLevelType w:val="hybridMultilevel"/>
    <w:tmpl w:val="9F0E7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41444"/>
    <w:multiLevelType w:val="hybridMultilevel"/>
    <w:tmpl w:val="0946333C"/>
    <w:lvl w:ilvl="0" w:tplc="1B0E65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87655">
    <w:abstractNumId w:val="3"/>
  </w:num>
  <w:num w:numId="2" w16cid:durableId="1451515146">
    <w:abstractNumId w:val="0"/>
  </w:num>
  <w:num w:numId="3" w16cid:durableId="1112821633">
    <w:abstractNumId w:val="1"/>
  </w:num>
  <w:num w:numId="4" w16cid:durableId="937908790">
    <w:abstractNumId w:val="2"/>
  </w:num>
  <w:num w:numId="5" w16cid:durableId="1128743987">
    <w:abstractNumId w:val="6"/>
  </w:num>
  <w:num w:numId="6" w16cid:durableId="1072504308">
    <w:abstractNumId w:val="5"/>
  </w:num>
  <w:num w:numId="7" w16cid:durableId="437067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60"/>
    <w:rsid w:val="00010CA8"/>
    <w:rsid w:val="00047757"/>
    <w:rsid w:val="0008657A"/>
    <w:rsid w:val="000A29EF"/>
    <w:rsid w:val="000F287D"/>
    <w:rsid w:val="0011472E"/>
    <w:rsid w:val="001655D5"/>
    <w:rsid w:val="002133CF"/>
    <w:rsid w:val="00215AC8"/>
    <w:rsid w:val="002C0027"/>
    <w:rsid w:val="002C1D7A"/>
    <w:rsid w:val="002E3D8C"/>
    <w:rsid w:val="00340BB0"/>
    <w:rsid w:val="00346585"/>
    <w:rsid w:val="003B4CE5"/>
    <w:rsid w:val="003D2E31"/>
    <w:rsid w:val="00413A84"/>
    <w:rsid w:val="00422014"/>
    <w:rsid w:val="00443426"/>
    <w:rsid w:val="004720C7"/>
    <w:rsid w:val="004B3E14"/>
    <w:rsid w:val="005573F5"/>
    <w:rsid w:val="00585CA9"/>
    <w:rsid w:val="005D06EC"/>
    <w:rsid w:val="005D77FA"/>
    <w:rsid w:val="0060719D"/>
    <w:rsid w:val="00624309"/>
    <w:rsid w:val="00672533"/>
    <w:rsid w:val="006F7791"/>
    <w:rsid w:val="00704EE4"/>
    <w:rsid w:val="0072421B"/>
    <w:rsid w:val="00766FEB"/>
    <w:rsid w:val="007D0717"/>
    <w:rsid w:val="00827B06"/>
    <w:rsid w:val="00842419"/>
    <w:rsid w:val="0084300A"/>
    <w:rsid w:val="00991927"/>
    <w:rsid w:val="009C330A"/>
    <w:rsid w:val="009E705A"/>
    <w:rsid w:val="00A249B4"/>
    <w:rsid w:val="00A357D0"/>
    <w:rsid w:val="00A61F6F"/>
    <w:rsid w:val="00A90934"/>
    <w:rsid w:val="00AF1BBD"/>
    <w:rsid w:val="00B138AD"/>
    <w:rsid w:val="00BA1735"/>
    <w:rsid w:val="00BC3FB1"/>
    <w:rsid w:val="00BF1BD0"/>
    <w:rsid w:val="00C058BF"/>
    <w:rsid w:val="00C35A73"/>
    <w:rsid w:val="00CE0560"/>
    <w:rsid w:val="00D13727"/>
    <w:rsid w:val="00D30B00"/>
    <w:rsid w:val="00D60702"/>
    <w:rsid w:val="00D67106"/>
    <w:rsid w:val="00D77BF7"/>
    <w:rsid w:val="00DB7D2A"/>
    <w:rsid w:val="00DF2AF2"/>
    <w:rsid w:val="00E10747"/>
    <w:rsid w:val="00E829CC"/>
    <w:rsid w:val="00F24206"/>
    <w:rsid w:val="00F261F8"/>
    <w:rsid w:val="00F759B6"/>
    <w:rsid w:val="00F82403"/>
    <w:rsid w:val="00FA5D38"/>
    <w:rsid w:val="00FB2A2B"/>
    <w:rsid w:val="00FB2D3D"/>
    <w:rsid w:val="00FB4B22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3DB7"/>
  <w15:chartTrackingRefBased/>
  <w15:docId w15:val="{900C351C-2552-45F2-9C21-5E91552F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artina hasani</dc:creator>
  <cp:keywords/>
  <dc:description/>
  <cp:lastModifiedBy>bahri rexha</cp:lastModifiedBy>
  <cp:revision>78</cp:revision>
  <dcterms:created xsi:type="dcterms:W3CDTF">2022-12-27T09:55:00Z</dcterms:created>
  <dcterms:modified xsi:type="dcterms:W3CDTF">2022-12-27T13:11:00Z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a4b29a28-5694-4583-bede-13aa55fcd803</vt:lpwstr>
  </property>
</Properties>
</file>