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54577" w:rsidRPr="003B31D0" w:rsidRDefault="00136978">
      <w:pPr>
        <w:rPr>
          <w:lang w:val="sq-AL"/>
        </w:rPr>
      </w:pPr>
      <w:r>
        <w:rPr>
          <w:noProof/>
          <w:lang w:val="sq-AL" w:eastAsia="sq-AL"/>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-166369</wp:posOffset>
                </wp:positionV>
                <wp:extent cx="2800350" cy="808990"/>
                <wp:effectExtent l="0" t="0" r="0" b="0"/>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0350" cy="808990"/>
                        </a:xfrm>
                        <a:prstGeom prst="rect">
                          <a:avLst/>
                        </a:prstGeom>
                        <a:noFill/>
                        <a:ln w="19050">
                          <a:noFill/>
                        </a:ln>
                      </wps:spPr>
                      <wps:style>
                        <a:lnRef idx="2">
                          <a:schemeClr val="accent6"/>
                        </a:lnRef>
                        <a:fillRef idx="1">
                          <a:schemeClr val="lt1"/>
                        </a:fillRef>
                        <a:effectRef idx="0">
                          <a:schemeClr val="accent6"/>
                        </a:effectRef>
                        <a:fontRef idx="minor">
                          <a:schemeClr val="dk1"/>
                        </a:fontRef>
                      </wps:style>
                      <wps:txbx>
                        <w:txbxContent>
                          <w:p w:rsidR="00346214" w:rsidRPr="00136978" w:rsidRDefault="00136978" w:rsidP="00136978">
                            <w:pPr>
                              <w:spacing w:after="0"/>
                              <w:rPr>
                                <w:sz w:val="24"/>
                                <w:szCs w:val="24"/>
                                <w:lang w:val="sq-AL"/>
                              </w:rPr>
                            </w:pPr>
                            <w:r w:rsidRPr="00136978">
                              <w:rPr>
                                <w:noProof/>
                                <w:sz w:val="24"/>
                                <w:szCs w:val="24"/>
                                <w:lang w:val="sq-AL" w:eastAsia="sq-AL"/>
                              </w:rPr>
                              <w:drawing>
                                <wp:inline distT="0" distB="0" distL="0" distR="0">
                                  <wp:extent cx="2514600" cy="6700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7">
                                            <a:extLst>
                                              <a:ext uri="{28A0092B-C50C-407E-A947-70E740481C1C}">
                                                <a14:useLocalDpi xmlns:a14="http://schemas.microsoft.com/office/drawing/2010/main" val="0"/>
                                              </a:ext>
                                            </a:extLst>
                                          </a:blip>
                                          <a:stretch>
                                            <a:fillRect/>
                                          </a:stretch>
                                        </pic:blipFill>
                                        <pic:spPr>
                                          <a:xfrm>
                                            <a:off x="0" y="0"/>
                                            <a:ext cx="2538803" cy="6765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1" o:spid="_x0000_s1026" style="position:absolute;margin-left:0;margin-top:-13.1pt;width:220.5pt;height:63.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" filled="f" stroked="f" strokeweight="1.5pt">
                <v:path arrowok="t"/>
                <v:textbox>
                  <w:txbxContent>
                    <w:p w:rsidR="00346214" w:rsidRPr="00136978" w:rsidRDefault="00136978" w:rsidP="00136978">
                      <w:pPr>
                        <w:spacing w:after="0"/>
                        <w:rPr>
                          <w:sz w:val="24"/>
                          <w:szCs w:val="24"/>
                          <w:lang w:val="sq-AL"/>
                        </w:rPr>
                      </w:pPr>
                      <w:r w:rsidRPr="00136978">
                        <w:rPr>
                          <w:noProof/>
                          <w:sz w:val="24"/>
                          <w:szCs w:val="24"/>
                          <w:lang w:val="en-US"/>
                        </w:rPr>
                        <w:drawing>
                          <wp:inline distT="0" distB="0" distL="0" distR="0">
                            <wp:extent cx="2514600" cy="6700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a:extLst>
                                        <a:ext uri="{28A0092B-C50C-407E-A947-70E740481C1C}">
                                          <a14:useLocalDpi xmlns:a14="http://schemas.microsoft.com/office/drawing/2010/main" val="0"/>
                                        </a:ext>
                                      </a:extLst>
                                    </a:blip>
                                    <a:stretch>
                                      <a:fillRect/>
                                    </a:stretch>
                                  </pic:blipFill>
                                  <pic:spPr>
                                    <a:xfrm>
                                      <a:off x="0" y="0"/>
                                      <a:ext cx="2538803" cy="676533"/>
                                    </a:xfrm>
                                    <a:prstGeom prst="rect">
                                      <a:avLst/>
                                    </a:prstGeom>
                                  </pic:spPr>
                                </pic:pic>
                              </a:graphicData>
                            </a:graphic>
                          </wp:inline>
                        </w:drawing>
                      </w:r>
                    </w:p>
                  </w:txbxContent>
                </v:textbox>
                <w10:wrap anchorx="margin"/>
              </v:rect>
            </w:pict>
          </mc:Fallback>
        </mc:AlternateContent>
      </w:r>
      <w:r>
        <w:rPr>
          <w:noProof/>
          <w:lang w:val="sq-AL" w:eastAsia="sq-AL"/>
        </w:rPr>
        <mc:AlternateContent>
          <mc:Choice Requires="wps">
            <w:drawing>
              <wp:anchor distT="0" distB="0" distL="114300" distR="114300" simplePos="0" relativeHeight="251661312" behindDoc="0" locked="0" layoutInCell="1" allowOverlap="1">
                <wp:simplePos x="0" y="0"/>
                <wp:positionH relativeFrom="column">
                  <wp:posOffset>3405505</wp:posOffset>
                </wp:positionH>
                <wp:positionV relativeFrom="paragraph">
                  <wp:posOffset>-242569</wp:posOffset>
                </wp:positionV>
                <wp:extent cx="2343785" cy="814070"/>
                <wp:effectExtent l="0" t="0" r="0" b="0"/>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785" cy="814070"/>
                        </a:xfrm>
                        <a:prstGeom prst="rect">
                          <a:avLst/>
                        </a:prstGeom>
                        <a:noFill/>
                        <a:ln w="19050">
                          <a:noFill/>
                        </a:ln>
                      </wps:spPr>
                      <wps:style>
                        <a:lnRef idx="2">
                          <a:schemeClr val="accent6"/>
                        </a:lnRef>
                        <a:fillRef idx="1">
                          <a:schemeClr val="lt1"/>
                        </a:fillRef>
                        <a:effectRef idx="0">
                          <a:schemeClr val="accent6"/>
                        </a:effectRef>
                        <a:fontRef idx="minor">
                          <a:schemeClr val="dk1"/>
                        </a:fontRef>
                      </wps:style>
                      <wps:txbx>
                        <w:txbxContent>
                          <w:p w:rsidR="00346214" w:rsidRPr="003B31D0" w:rsidRDefault="00136978" w:rsidP="00136978">
                            <w:pPr>
                              <w:spacing w:after="0" w:line="240" w:lineRule="auto"/>
                              <w:rPr>
                                <w:b/>
                                <w:sz w:val="24"/>
                                <w:szCs w:val="24"/>
                                <w:lang w:val="sq-AL"/>
                              </w:rPr>
                            </w:pPr>
                            <w:r>
                              <w:rPr>
                                <w:b/>
                                <w:noProof/>
                                <w:sz w:val="24"/>
                                <w:szCs w:val="24"/>
                                <w:lang w:val="sq-AL" w:eastAsia="sq-AL"/>
                              </w:rPr>
                              <w:drawing>
                                <wp:inline distT="0" distB="0" distL="0" distR="0">
                                  <wp:extent cx="1798955" cy="5935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e-SHTBK.jpg"/>
                                          <pic:cNvPicPr/>
                                        </pic:nvPicPr>
                                        <pic:blipFill>
                                          <a:blip r:embed="rId9">
                                            <a:extLst>
                                              <a:ext uri="{28A0092B-C50C-407E-A947-70E740481C1C}">
                                                <a14:useLocalDpi xmlns:a14="http://schemas.microsoft.com/office/drawing/2010/main" val="0"/>
                                              </a:ext>
                                            </a:extLst>
                                          </a:blip>
                                          <a:stretch>
                                            <a:fillRect/>
                                          </a:stretch>
                                        </pic:blipFill>
                                        <pic:spPr>
                                          <a:xfrm>
                                            <a:off x="0" y="0"/>
                                            <a:ext cx="1864432" cy="6151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2" o:spid="_x0000_s1027" style="position:absolute;margin-left:268.15pt;margin-top:-19.1pt;width:184.55pt;height:6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" filled="f" stroked="f" strokeweight="1.5pt">
                <v:path arrowok="t"/>
                <v:textbox>
                  <w:txbxContent>
                    <w:p w:rsidR="00346214" w:rsidRPr="003B31D0" w:rsidRDefault="00136978" w:rsidP="00136978">
                      <w:pPr>
                        <w:spacing w:after="0" w:line="240" w:lineRule="auto"/>
                        <w:rPr>
                          <w:b/>
                          <w:sz w:val="24"/>
                          <w:szCs w:val="24"/>
                          <w:lang w:val="sq-AL"/>
                        </w:rPr>
                      </w:pPr>
                      <w:r>
                        <w:rPr>
                          <w:b/>
                          <w:noProof/>
                          <w:sz w:val="24"/>
                          <w:szCs w:val="24"/>
                          <w:lang w:val="en-US"/>
                        </w:rPr>
                        <w:drawing>
                          <wp:inline distT="0" distB="0" distL="0" distR="0">
                            <wp:extent cx="1798955" cy="5935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e-SHTBK.jpg"/>
                                    <pic:cNvPicPr/>
                                  </pic:nvPicPr>
                                  <pic:blipFill>
                                    <a:blip r:embed="rId10">
                                      <a:extLst>
                                        <a:ext uri="{28A0092B-C50C-407E-A947-70E740481C1C}">
                                          <a14:useLocalDpi xmlns:a14="http://schemas.microsoft.com/office/drawing/2010/main" val="0"/>
                                        </a:ext>
                                      </a:extLst>
                                    </a:blip>
                                    <a:stretch>
                                      <a:fillRect/>
                                    </a:stretch>
                                  </pic:blipFill>
                                  <pic:spPr>
                                    <a:xfrm>
                                      <a:off x="0" y="0"/>
                                      <a:ext cx="1864432" cy="615185"/>
                                    </a:xfrm>
                                    <a:prstGeom prst="rect">
                                      <a:avLst/>
                                    </a:prstGeom>
                                  </pic:spPr>
                                </pic:pic>
                              </a:graphicData>
                            </a:graphic>
                          </wp:inline>
                        </w:drawing>
                      </w:r>
                    </w:p>
                  </w:txbxContent>
                </v:textbox>
              </v:rect>
            </w:pict>
          </mc:Fallback>
        </mc:AlternateContent>
      </w:r>
    </w:p>
    <w:p w:rsidR="000C681D" w:rsidRPr="003B31D0" w:rsidRDefault="000C681D">
      <w:pPr>
        <w:rPr>
          <w:lang w:val="sq-AL"/>
        </w:rPr>
      </w:pPr>
    </w:p>
    <w:p w:rsidR="000C681D" w:rsidRPr="003B31D0" w:rsidRDefault="000C681D">
      <w:pPr>
        <w:rPr>
          <w:lang w:val="sq-AL"/>
        </w:rPr>
      </w:pPr>
    </w:p>
    <w:tbl>
      <w:tblPr>
        <w:tblStyle w:val="GridTable4-Accent31"/>
        <w:tblW w:w="3681" w:type="dxa"/>
        <w:tblInd w:w="538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547"/>
        <w:gridCol w:w="1134"/>
      </w:tblGrid>
      <w:tr w:rsidR="00DC0155" w:rsidRPr="00136978" w:rsidTr="001E32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gridSpan w:val="2"/>
            <w:tcBorders>
              <w:top w:val="none" w:sz="0" w:space="0" w:color="auto"/>
              <w:left w:val="none" w:sz="0" w:space="0" w:color="auto"/>
              <w:bottom w:val="none" w:sz="0" w:space="0" w:color="auto"/>
              <w:right w:val="none" w:sz="0" w:space="0" w:color="auto"/>
            </w:tcBorders>
            <w:shd w:val="clear" w:color="auto" w:fill="D9D9D9" w:themeFill="background1" w:themeFillShade="D9"/>
          </w:tcPr>
          <w:p w:rsidR="00DC0155" w:rsidRPr="00136978" w:rsidRDefault="002C2D88" w:rsidP="0004524B">
            <w:pPr>
              <w:rPr>
                <w:i/>
                <w:sz w:val="24"/>
                <w:szCs w:val="24"/>
                <w:lang w:val="sq-AL"/>
              </w:rPr>
            </w:pPr>
            <w:r w:rsidRPr="00136978">
              <w:rPr>
                <w:i/>
                <w:color w:val="auto"/>
                <w:sz w:val="24"/>
                <w:szCs w:val="24"/>
                <w:lang w:val="sq-AL"/>
              </w:rPr>
              <w:t>E rezervuar për sh</w:t>
            </w:r>
            <w:r w:rsidR="0004524B" w:rsidRPr="00136978">
              <w:rPr>
                <w:i/>
                <w:color w:val="auto"/>
                <w:sz w:val="24"/>
                <w:szCs w:val="24"/>
                <w:lang w:val="sq-AL"/>
              </w:rPr>
              <w:t>ë</w:t>
            </w:r>
            <w:r w:rsidRPr="00136978">
              <w:rPr>
                <w:i/>
                <w:color w:val="auto"/>
                <w:sz w:val="24"/>
                <w:szCs w:val="24"/>
                <w:lang w:val="sq-AL"/>
              </w:rPr>
              <w:t>nime administrative</w:t>
            </w:r>
            <w:r w:rsidR="00DC0155" w:rsidRPr="00136978">
              <w:rPr>
                <w:i/>
                <w:color w:val="auto"/>
                <w:sz w:val="24"/>
                <w:szCs w:val="24"/>
                <w:lang w:val="sq-AL"/>
              </w:rPr>
              <w:t xml:space="preserve">    </w:t>
            </w:r>
          </w:p>
        </w:tc>
      </w:tr>
      <w:tr w:rsidR="00192190" w:rsidRPr="003B31D0" w:rsidTr="001E323D">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547" w:type="dxa"/>
          </w:tcPr>
          <w:p w:rsidR="002535F7" w:rsidRPr="003B31D0" w:rsidRDefault="002C2D88" w:rsidP="00192190">
            <w:pPr>
              <w:rPr>
                <w:b w:val="0"/>
                <w:lang w:val="sq-AL"/>
              </w:rPr>
            </w:pPr>
            <w:r w:rsidRPr="003B31D0">
              <w:rPr>
                <w:b w:val="0"/>
                <w:lang w:val="sq-AL"/>
              </w:rPr>
              <w:t>Numri i refere</w:t>
            </w:r>
            <w:r w:rsidR="00F323CE" w:rsidRPr="003B31D0">
              <w:rPr>
                <w:b w:val="0"/>
                <w:lang w:val="sq-AL"/>
              </w:rPr>
              <w:t>n</w:t>
            </w:r>
            <w:r w:rsidRPr="003B31D0">
              <w:rPr>
                <w:b w:val="0"/>
                <w:lang w:val="sq-AL"/>
              </w:rPr>
              <w:t xml:space="preserve">cës </w:t>
            </w:r>
          </w:p>
        </w:tc>
        <w:tc>
          <w:tcPr>
            <w:tcW w:w="1134" w:type="dxa"/>
            <w:vAlign w:val="center"/>
          </w:tcPr>
          <w:p w:rsidR="002535F7" w:rsidRPr="003B31D0" w:rsidRDefault="002535F7" w:rsidP="00DF7DEC">
            <w:pPr>
              <w:jc w:val="right"/>
              <w:cnfStyle w:val="000000100000" w:firstRow="0" w:lastRow="0" w:firstColumn="0" w:lastColumn="0" w:oddVBand="0" w:evenVBand="0" w:oddHBand="1" w:evenHBand="0" w:firstRowFirstColumn="0" w:firstRowLastColumn="0" w:lastRowFirstColumn="0" w:lastRowLastColumn="0"/>
              <w:rPr>
                <w:lang w:val="sq-AL"/>
              </w:rPr>
            </w:pPr>
            <w:r w:rsidRPr="003B31D0">
              <w:rPr>
                <w:lang w:val="sq-AL"/>
              </w:rPr>
              <w:t>001-17</w:t>
            </w:r>
          </w:p>
        </w:tc>
      </w:tr>
      <w:tr w:rsidR="002535F7" w:rsidRPr="003B31D0" w:rsidTr="001E323D">
        <w:trPr>
          <w:trHeight w:val="269"/>
        </w:trPr>
        <w:tc>
          <w:tcPr>
            <w:cnfStyle w:val="001000000000" w:firstRow="0" w:lastRow="0" w:firstColumn="1" w:lastColumn="0" w:oddVBand="0" w:evenVBand="0" w:oddHBand="0" w:evenHBand="0" w:firstRowFirstColumn="0" w:firstRowLastColumn="0" w:lastRowFirstColumn="0" w:lastRowLastColumn="0"/>
            <w:tcW w:w="2547" w:type="dxa"/>
          </w:tcPr>
          <w:p w:rsidR="002535F7" w:rsidRPr="003B31D0" w:rsidRDefault="002C2D88" w:rsidP="00192190">
            <w:pPr>
              <w:rPr>
                <w:b w:val="0"/>
                <w:lang w:val="sq-AL"/>
              </w:rPr>
            </w:pPr>
            <w:r w:rsidRPr="003B31D0">
              <w:rPr>
                <w:b w:val="0"/>
                <w:lang w:val="sq-AL"/>
              </w:rPr>
              <w:t xml:space="preserve">Data e pranimit </w:t>
            </w:r>
          </w:p>
        </w:tc>
        <w:tc>
          <w:tcPr>
            <w:tcW w:w="1134" w:type="dxa"/>
            <w:vAlign w:val="center"/>
          </w:tcPr>
          <w:p w:rsidR="002535F7" w:rsidRPr="003B31D0" w:rsidRDefault="002535F7" w:rsidP="000C1D55">
            <w:pPr>
              <w:jc w:val="center"/>
              <w:cnfStyle w:val="000000000000" w:firstRow="0" w:lastRow="0" w:firstColumn="0" w:lastColumn="0" w:oddVBand="0" w:evenVBand="0" w:oddHBand="0" w:evenHBand="0" w:firstRowFirstColumn="0" w:firstRowLastColumn="0" w:lastRowFirstColumn="0" w:lastRowLastColumn="0"/>
              <w:rPr>
                <w:lang w:val="sq-AL"/>
              </w:rPr>
            </w:pPr>
          </w:p>
        </w:tc>
      </w:tr>
      <w:tr w:rsidR="000C1D55" w:rsidRPr="003B31D0" w:rsidTr="001E323D">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547" w:type="dxa"/>
          </w:tcPr>
          <w:p w:rsidR="002535F7" w:rsidRPr="003B31D0" w:rsidRDefault="00003430" w:rsidP="00666BEE">
            <w:pPr>
              <w:ind w:right="-1197"/>
              <w:rPr>
                <w:b w:val="0"/>
                <w:lang w:val="sq-AL"/>
              </w:rPr>
            </w:pPr>
            <w:r>
              <w:rPr>
                <w:b w:val="0"/>
                <w:lang w:val="sq-AL"/>
              </w:rPr>
              <w:t>Numri i ID t</w:t>
            </w:r>
            <w:r w:rsidR="00BE76F7" w:rsidRPr="003B31D0">
              <w:rPr>
                <w:b w:val="0"/>
                <w:lang w:val="sq-AL"/>
              </w:rPr>
              <w:t>ë</w:t>
            </w:r>
            <w:r w:rsidR="00666BEE" w:rsidRPr="003B31D0">
              <w:rPr>
                <w:b w:val="0"/>
                <w:lang w:val="sq-AL"/>
              </w:rPr>
              <w:t xml:space="preserve"> </w:t>
            </w:r>
            <w:r w:rsidR="00BE76F7" w:rsidRPr="003B31D0">
              <w:rPr>
                <w:b w:val="0"/>
                <w:lang w:val="sq-AL"/>
              </w:rPr>
              <w:t>anëtarësimit</w:t>
            </w:r>
          </w:p>
        </w:tc>
        <w:tc>
          <w:tcPr>
            <w:tcW w:w="1134" w:type="dxa"/>
            <w:vAlign w:val="center"/>
          </w:tcPr>
          <w:p w:rsidR="002535F7" w:rsidRPr="003B31D0" w:rsidRDefault="002535F7" w:rsidP="00666BEE">
            <w:pPr>
              <w:ind w:left="611" w:right="-513"/>
              <w:jc w:val="right"/>
              <w:cnfStyle w:val="000000100000" w:firstRow="0" w:lastRow="0" w:firstColumn="0" w:lastColumn="0" w:oddVBand="0" w:evenVBand="0" w:oddHBand="1" w:evenHBand="0" w:firstRowFirstColumn="0" w:firstRowLastColumn="0" w:lastRowFirstColumn="0" w:lastRowLastColumn="0"/>
              <w:rPr>
                <w:lang w:val="sq-AL"/>
              </w:rPr>
            </w:pPr>
          </w:p>
        </w:tc>
      </w:tr>
      <w:tr w:rsidR="002535F7" w:rsidRPr="003B31D0" w:rsidTr="001E323D">
        <w:trPr>
          <w:trHeight w:val="269"/>
        </w:trPr>
        <w:tc>
          <w:tcPr>
            <w:cnfStyle w:val="001000000000" w:firstRow="0" w:lastRow="0" w:firstColumn="1" w:lastColumn="0" w:oddVBand="0" w:evenVBand="0" w:oddHBand="0" w:evenHBand="0" w:firstRowFirstColumn="0" w:firstRowLastColumn="0" w:lastRowFirstColumn="0" w:lastRowLastColumn="0"/>
            <w:tcW w:w="2547" w:type="dxa"/>
          </w:tcPr>
          <w:p w:rsidR="002535F7" w:rsidRPr="003B31D0" w:rsidRDefault="002C2D88" w:rsidP="00192190">
            <w:pPr>
              <w:rPr>
                <w:b w:val="0"/>
                <w:lang w:val="sq-AL"/>
              </w:rPr>
            </w:pPr>
            <w:r w:rsidRPr="003B31D0">
              <w:rPr>
                <w:b w:val="0"/>
                <w:lang w:val="sq-AL"/>
              </w:rPr>
              <w:t>Data e lëshimit</w:t>
            </w:r>
            <w:r w:rsidR="002535F7" w:rsidRPr="003B31D0">
              <w:rPr>
                <w:b w:val="0"/>
                <w:lang w:val="sq-AL"/>
              </w:rPr>
              <w:t xml:space="preserve"> </w:t>
            </w:r>
          </w:p>
        </w:tc>
        <w:tc>
          <w:tcPr>
            <w:tcW w:w="1134" w:type="dxa"/>
            <w:vAlign w:val="center"/>
          </w:tcPr>
          <w:p w:rsidR="002535F7" w:rsidRPr="003B31D0" w:rsidRDefault="002535F7" w:rsidP="000C1D55">
            <w:pPr>
              <w:jc w:val="center"/>
              <w:cnfStyle w:val="000000000000" w:firstRow="0" w:lastRow="0" w:firstColumn="0" w:lastColumn="0" w:oddVBand="0" w:evenVBand="0" w:oddHBand="0" w:evenHBand="0" w:firstRowFirstColumn="0" w:firstRowLastColumn="0" w:lastRowFirstColumn="0" w:lastRowLastColumn="0"/>
              <w:rPr>
                <w:lang w:val="sq-AL"/>
              </w:rPr>
            </w:pPr>
          </w:p>
        </w:tc>
      </w:tr>
    </w:tbl>
    <w:p w:rsidR="00DC0155" w:rsidRPr="003B31D0" w:rsidRDefault="00DC0155">
      <w:pPr>
        <w:rPr>
          <w:lang w:val="sq-AL"/>
        </w:rPr>
      </w:pPr>
    </w:p>
    <w:p w:rsidR="001E323D" w:rsidRPr="003B31D0" w:rsidRDefault="001E323D">
      <w:pPr>
        <w:rPr>
          <w:lang w:val="sq-AL"/>
        </w:rPr>
      </w:pPr>
    </w:p>
    <w:p w:rsidR="000C681D" w:rsidRPr="003B31D0" w:rsidRDefault="00396BA2" w:rsidP="00706384">
      <w:pPr>
        <w:spacing w:after="0" w:line="240" w:lineRule="auto"/>
        <w:jc w:val="center"/>
        <w:rPr>
          <w:rFonts w:cstheme="minorHAnsi"/>
          <w:b/>
          <w:sz w:val="32"/>
          <w:szCs w:val="32"/>
          <w:lang w:val="sq-AL"/>
        </w:rPr>
      </w:pPr>
      <w:r w:rsidRPr="003B31D0">
        <w:rPr>
          <w:rFonts w:cstheme="minorHAnsi"/>
          <w:b/>
          <w:sz w:val="32"/>
          <w:szCs w:val="32"/>
          <w:lang w:val="sq-AL"/>
        </w:rPr>
        <w:t>Formulari për anëtarësim në</w:t>
      </w:r>
    </w:p>
    <w:p w:rsidR="000C681D" w:rsidRPr="003B31D0" w:rsidRDefault="00396BA2" w:rsidP="00706384">
      <w:pPr>
        <w:spacing w:after="0" w:line="240" w:lineRule="auto"/>
        <w:jc w:val="center"/>
        <w:rPr>
          <w:rFonts w:ascii="Arial" w:hAnsi="Arial" w:cs="Arial"/>
          <w:b/>
          <w:sz w:val="36"/>
          <w:szCs w:val="36"/>
          <w:lang w:val="sq-AL" w:eastAsia="ja-JP"/>
        </w:rPr>
      </w:pPr>
      <w:r w:rsidRPr="003B31D0">
        <w:rPr>
          <w:rFonts w:cstheme="minorHAnsi"/>
          <w:b/>
          <w:sz w:val="36"/>
          <w:szCs w:val="36"/>
          <w:lang w:val="sq-AL"/>
        </w:rPr>
        <w:t>SHOQATËN E TRAJNERËVE TË BASKETBOLLIT TË KOSOVËS</w:t>
      </w:r>
    </w:p>
    <w:p w:rsidR="000C681D" w:rsidRPr="003B31D0" w:rsidRDefault="000C681D" w:rsidP="000C681D">
      <w:pPr>
        <w:spacing w:after="0" w:line="240" w:lineRule="auto"/>
        <w:rPr>
          <w:lang w:val="sq-AL"/>
        </w:rPr>
      </w:pPr>
    </w:p>
    <w:p w:rsidR="000C681D" w:rsidRPr="003B31D0" w:rsidRDefault="00396BA2" w:rsidP="00410DFA">
      <w:pPr>
        <w:pStyle w:val="ListParagraph"/>
        <w:numPr>
          <w:ilvl w:val="0"/>
          <w:numId w:val="1"/>
        </w:numPr>
        <w:spacing w:after="0" w:line="240" w:lineRule="auto"/>
        <w:ind w:left="426" w:hanging="426"/>
        <w:rPr>
          <w:b/>
          <w:sz w:val="24"/>
          <w:szCs w:val="24"/>
          <w:lang w:val="sq-AL"/>
        </w:rPr>
      </w:pPr>
      <w:r w:rsidRPr="003B31D0">
        <w:rPr>
          <w:b/>
          <w:sz w:val="24"/>
          <w:szCs w:val="24"/>
          <w:lang w:val="sq-AL"/>
        </w:rPr>
        <w:t>Të dhëna personale</w:t>
      </w:r>
    </w:p>
    <w:tbl>
      <w:tblPr>
        <w:tblStyle w:val="TableGrid"/>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3107"/>
        <w:gridCol w:w="1556"/>
        <w:gridCol w:w="2828"/>
        <w:gridCol w:w="1551"/>
      </w:tblGrid>
      <w:tr w:rsidR="000C681D" w:rsidRPr="003B31D0" w:rsidTr="00706384">
        <w:trPr>
          <w:trHeight w:val="283"/>
        </w:trPr>
        <w:tc>
          <w:tcPr>
            <w:tcW w:w="3114" w:type="dxa"/>
            <w:tcBorders>
              <w:top w:val="single" w:sz="12" w:space="0" w:color="auto"/>
              <w:bottom w:val="single" w:sz="8" w:space="0" w:color="auto"/>
              <w:right w:val="single" w:sz="12" w:space="0" w:color="auto"/>
            </w:tcBorders>
            <w:vAlign w:val="center"/>
          </w:tcPr>
          <w:p w:rsidR="000C681D" w:rsidRPr="003B31D0" w:rsidRDefault="00396BA2" w:rsidP="00064078">
            <w:pPr>
              <w:rPr>
                <w:lang w:val="sq-AL"/>
              </w:rPr>
            </w:pPr>
            <w:r w:rsidRPr="003B31D0">
              <w:rPr>
                <w:lang w:val="sq-AL"/>
              </w:rPr>
              <w:t>Emri dhe mbiemri</w:t>
            </w:r>
          </w:p>
        </w:tc>
        <w:tc>
          <w:tcPr>
            <w:tcW w:w="5948" w:type="dxa"/>
            <w:gridSpan w:val="3"/>
            <w:tcBorders>
              <w:left w:val="single" w:sz="12" w:space="0" w:color="auto"/>
            </w:tcBorders>
          </w:tcPr>
          <w:p w:rsidR="000C681D" w:rsidRPr="003B31D0" w:rsidRDefault="000C681D" w:rsidP="000C681D">
            <w:pPr>
              <w:rPr>
                <w:lang w:val="sq-AL"/>
              </w:rPr>
            </w:pPr>
          </w:p>
        </w:tc>
      </w:tr>
      <w:tr w:rsidR="00064078" w:rsidRPr="003B31D0" w:rsidTr="00706384">
        <w:trPr>
          <w:trHeight w:val="283"/>
        </w:trPr>
        <w:tc>
          <w:tcPr>
            <w:tcW w:w="3114" w:type="dxa"/>
            <w:tcBorders>
              <w:top w:val="single" w:sz="8" w:space="0" w:color="auto"/>
              <w:bottom w:val="single" w:sz="8" w:space="0" w:color="auto"/>
              <w:right w:val="single" w:sz="12" w:space="0" w:color="auto"/>
            </w:tcBorders>
            <w:vAlign w:val="center"/>
          </w:tcPr>
          <w:p w:rsidR="00064078" w:rsidRPr="003B31D0" w:rsidRDefault="00064078" w:rsidP="00064078">
            <w:pPr>
              <w:rPr>
                <w:lang w:val="sq-AL"/>
              </w:rPr>
            </w:pPr>
            <w:r w:rsidRPr="003B31D0">
              <w:rPr>
                <w:lang w:val="sq-AL"/>
              </w:rPr>
              <w:t>Dat</w:t>
            </w:r>
            <w:r w:rsidR="00396BA2" w:rsidRPr="003B31D0">
              <w:rPr>
                <w:lang w:val="sq-AL"/>
              </w:rPr>
              <w:t xml:space="preserve">a e lindjes </w:t>
            </w:r>
          </w:p>
        </w:tc>
        <w:tc>
          <w:tcPr>
            <w:tcW w:w="1559" w:type="dxa"/>
            <w:tcBorders>
              <w:left w:val="single" w:sz="12" w:space="0" w:color="auto"/>
            </w:tcBorders>
            <w:vAlign w:val="center"/>
          </w:tcPr>
          <w:p w:rsidR="00064078" w:rsidRPr="003B31D0" w:rsidRDefault="00036D98" w:rsidP="00036D98">
            <w:pPr>
              <w:rPr>
                <w:lang w:val="sq-AL"/>
              </w:rPr>
            </w:pPr>
            <w:r w:rsidRPr="003B31D0">
              <w:rPr>
                <w:lang w:val="sq-AL"/>
              </w:rPr>
              <w:t>Dita</w:t>
            </w:r>
            <w:r w:rsidR="00064078" w:rsidRPr="003B31D0">
              <w:rPr>
                <w:lang w:val="sq-AL"/>
              </w:rPr>
              <w:t xml:space="preserve">; </w:t>
            </w:r>
          </w:p>
        </w:tc>
        <w:tc>
          <w:tcPr>
            <w:tcW w:w="2835" w:type="dxa"/>
            <w:vAlign w:val="center"/>
          </w:tcPr>
          <w:p w:rsidR="00064078" w:rsidRPr="003B31D0" w:rsidRDefault="00036D98" w:rsidP="00064078">
            <w:pPr>
              <w:rPr>
                <w:lang w:val="sq-AL"/>
              </w:rPr>
            </w:pPr>
            <w:r w:rsidRPr="003B31D0">
              <w:rPr>
                <w:lang w:val="sq-AL"/>
              </w:rPr>
              <w:t>Muaji</w:t>
            </w:r>
            <w:r w:rsidR="00064078" w:rsidRPr="003B31D0">
              <w:rPr>
                <w:lang w:val="sq-AL"/>
              </w:rPr>
              <w:t xml:space="preserve">; </w:t>
            </w:r>
          </w:p>
        </w:tc>
        <w:tc>
          <w:tcPr>
            <w:tcW w:w="1554" w:type="dxa"/>
            <w:vAlign w:val="center"/>
          </w:tcPr>
          <w:p w:rsidR="00064078" w:rsidRPr="003B31D0" w:rsidRDefault="00036D98" w:rsidP="00064078">
            <w:pPr>
              <w:rPr>
                <w:lang w:val="sq-AL"/>
              </w:rPr>
            </w:pPr>
            <w:r w:rsidRPr="003B31D0">
              <w:rPr>
                <w:lang w:val="sq-AL"/>
              </w:rPr>
              <w:t>Viti</w:t>
            </w:r>
            <w:r w:rsidR="00064078" w:rsidRPr="003B31D0">
              <w:rPr>
                <w:lang w:val="sq-AL"/>
              </w:rPr>
              <w:t xml:space="preserve">; </w:t>
            </w:r>
          </w:p>
        </w:tc>
      </w:tr>
      <w:tr w:rsidR="000C681D" w:rsidRPr="003B31D0" w:rsidTr="00706384">
        <w:trPr>
          <w:trHeight w:val="283"/>
        </w:trPr>
        <w:tc>
          <w:tcPr>
            <w:tcW w:w="3114" w:type="dxa"/>
            <w:tcBorders>
              <w:top w:val="single" w:sz="8" w:space="0" w:color="auto"/>
              <w:bottom w:val="single" w:sz="8" w:space="0" w:color="auto"/>
              <w:right w:val="single" w:sz="12" w:space="0" w:color="auto"/>
            </w:tcBorders>
            <w:vAlign w:val="center"/>
          </w:tcPr>
          <w:p w:rsidR="000C681D" w:rsidRPr="003B31D0" w:rsidRDefault="00396BA2" w:rsidP="00064078">
            <w:pPr>
              <w:rPr>
                <w:lang w:val="sq-AL"/>
              </w:rPr>
            </w:pPr>
            <w:r w:rsidRPr="003B31D0">
              <w:rPr>
                <w:lang w:val="sq-AL"/>
              </w:rPr>
              <w:t xml:space="preserve">Vendlindja </w:t>
            </w:r>
            <w:r w:rsidR="00410DFA" w:rsidRPr="003B31D0">
              <w:rPr>
                <w:lang w:val="sq-AL"/>
              </w:rPr>
              <w:t xml:space="preserve">  </w:t>
            </w:r>
          </w:p>
        </w:tc>
        <w:tc>
          <w:tcPr>
            <w:tcW w:w="5948" w:type="dxa"/>
            <w:gridSpan w:val="3"/>
            <w:tcBorders>
              <w:left w:val="single" w:sz="12" w:space="0" w:color="auto"/>
            </w:tcBorders>
          </w:tcPr>
          <w:p w:rsidR="000C681D" w:rsidRPr="003B31D0" w:rsidRDefault="000C681D" w:rsidP="000C681D">
            <w:pPr>
              <w:rPr>
                <w:lang w:val="sq-AL"/>
              </w:rPr>
            </w:pPr>
          </w:p>
        </w:tc>
      </w:tr>
      <w:tr w:rsidR="000C681D" w:rsidRPr="003B31D0" w:rsidTr="00706384">
        <w:trPr>
          <w:trHeight w:val="283"/>
        </w:trPr>
        <w:tc>
          <w:tcPr>
            <w:tcW w:w="3114" w:type="dxa"/>
            <w:tcBorders>
              <w:top w:val="single" w:sz="8" w:space="0" w:color="auto"/>
              <w:bottom w:val="single" w:sz="12" w:space="0" w:color="auto"/>
              <w:right w:val="single" w:sz="12" w:space="0" w:color="auto"/>
            </w:tcBorders>
            <w:vAlign w:val="center"/>
          </w:tcPr>
          <w:p w:rsidR="000C681D" w:rsidRPr="003B31D0" w:rsidRDefault="00396BA2" w:rsidP="00064078">
            <w:pPr>
              <w:rPr>
                <w:lang w:val="sq-AL"/>
              </w:rPr>
            </w:pPr>
            <w:r w:rsidRPr="003B31D0">
              <w:rPr>
                <w:lang w:val="sq-AL"/>
              </w:rPr>
              <w:t>Shtetësia</w:t>
            </w:r>
          </w:p>
        </w:tc>
        <w:tc>
          <w:tcPr>
            <w:tcW w:w="5948" w:type="dxa"/>
            <w:gridSpan w:val="3"/>
            <w:tcBorders>
              <w:left w:val="single" w:sz="12" w:space="0" w:color="auto"/>
            </w:tcBorders>
          </w:tcPr>
          <w:p w:rsidR="000C681D" w:rsidRPr="003B31D0" w:rsidRDefault="000C681D" w:rsidP="000C681D">
            <w:pPr>
              <w:rPr>
                <w:lang w:val="sq-AL"/>
              </w:rPr>
            </w:pPr>
          </w:p>
        </w:tc>
      </w:tr>
    </w:tbl>
    <w:p w:rsidR="00410DFA" w:rsidRPr="003B31D0" w:rsidRDefault="00036D98" w:rsidP="00410DFA">
      <w:pPr>
        <w:pStyle w:val="ListParagraph"/>
        <w:numPr>
          <w:ilvl w:val="0"/>
          <w:numId w:val="1"/>
        </w:numPr>
        <w:spacing w:after="0" w:line="240" w:lineRule="auto"/>
        <w:ind w:left="426" w:hanging="426"/>
        <w:rPr>
          <w:b/>
          <w:sz w:val="24"/>
          <w:szCs w:val="24"/>
          <w:lang w:val="sq-AL"/>
        </w:rPr>
      </w:pPr>
      <w:r w:rsidRPr="003B31D0">
        <w:rPr>
          <w:b/>
          <w:sz w:val="24"/>
          <w:szCs w:val="24"/>
          <w:lang w:val="sq-AL"/>
        </w:rPr>
        <w:t>Adresa aktuale</w:t>
      </w:r>
    </w:p>
    <w:tbl>
      <w:tblPr>
        <w:tblStyle w:val="TableGrid"/>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3108"/>
        <w:gridCol w:w="5934"/>
      </w:tblGrid>
      <w:tr w:rsidR="000C681D" w:rsidRPr="003B31D0" w:rsidTr="00706384">
        <w:trPr>
          <w:trHeight w:val="283"/>
        </w:trPr>
        <w:tc>
          <w:tcPr>
            <w:tcW w:w="3114" w:type="dxa"/>
            <w:tcBorders>
              <w:top w:val="single" w:sz="12" w:space="0" w:color="auto"/>
              <w:bottom w:val="single" w:sz="8" w:space="0" w:color="auto"/>
              <w:right w:val="single" w:sz="12" w:space="0" w:color="auto"/>
            </w:tcBorders>
            <w:vAlign w:val="center"/>
          </w:tcPr>
          <w:p w:rsidR="000C681D" w:rsidRPr="003B31D0" w:rsidRDefault="00036D98" w:rsidP="00064078">
            <w:pPr>
              <w:rPr>
                <w:lang w:val="sq-AL"/>
              </w:rPr>
            </w:pPr>
            <w:r w:rsidRPr="003B31D0">
              <w:rPr>
                <w:lang w:val="sq-AL"/>
              </w:rPr>
              <w:t xml:space="preserve">Rruga dhe numri </w:t>
            </w:r>
            <w:r w:rsidR="00C94C27" w:rsidRPr="003B31D0">
              <w:rPr>
                <w:lang w:val="sq-AL"/>
              </w:rPr>
              <w:t xml:space="preserve">  </w:t>
            </w:r>
          </w:p>
        </w:tc>
        <w:tc>
          <w:tcPr>
            <w:tcW w:w="5948" w:type="dxa"/>
            <w:tcBorders>
              <w:left w:val="single" w:sz="12" w:space="0" w:color="auto"/>
            </w:tcBorders>
          </w:tcPr>
          <w:p w:rsidR="000C681D" w:rsidRPr="003B31D0" w:rsidRDefault="000C681D" w:rsidP="000C681D">
            <w:pPr>
              <w:rPr>
                <w:lang w:val="sq-AL"/>
              </w:rPr>
            </w:pPr>
          </w:p>
        </w:tc>
      </w:tr>
      <w:tr w:rsidR="00410DFA" w:rsidRPr="003B31D0" w:rsidTr="00706384">
        <w:trPr>
          <w:trHeight w:val="283"/>
        </w:trPr>
        <w:tc>
          <w:tcPr>
            <w:tcW w:w="3114" w:type="dxa"/>
            <w:tcBorders>
              <w:top w:val="single" w:sz="8" w:space="0" w:color="auto"/>
              <w:bottom w:val="single" w:sz="8" w:space="0" w:color="auto"/>
              <w:right w:val="single" w:sz="12" w:space="0" w:color="auto"/>
            </w:tcBorders>
            <w:vAlign w:val="center"/>
          </w:tcPr>
          <w:p w:rsidR="00410DFA" w:rsidRPr="003B31D0" w:rsidRDefault="00036D98" w:rsidP="00064078">
            <w:pPr>
              <w:rPr>
                <w:lang w:val="sq-AL"/>
              </w:rPr>
            </w:pPr>
            <w:r w:rsidRPr="003B31D0">
              <w:rPr>
                <w:lang w:val="sq-AL"/>
              </w:rPr>
              <w:t>Qyteti</w:t>
            </w:r>
            <w:r w:rsidR="00C94C27" w:rsidRPr="003B31D0">
              <w:rPr>
                <w:lang w:val="sq-AL"/>
              </w:rPr>
              <w:t xml:space="preserve"> </w:t>
            </w:r>
          </w:p>
        </w:tc>
        <w:tc>
          <w:tcPr>
            <w:tcW w:w="5948" w:type="dxa"/>
            <w:tcBorders>
              <w:left w:val="single" w:sz="12" w:space="0" w:color="auto"/>
            </w:tcBorders>
          </w:tcPr>
          <w:p w:rsidR="00410DFA" w:rsidRPr="003B31D0" w:rsidRDefault="00410DFA" w:rsidP="000C681D">
            <w:pPr>
              <w:rPr>
                <w:lang w:val="sq-AL"/>
              </w:rPr>
            </w:pPr>
          </w:p>
        </w:tc>
      </w:tr>
      <w:tr w:rsidR="00410DFA" w:rsidRPr="003B31D0" w:rsidTr="00706384">
        <w:tc>
          <w:tcPr>
            <w:tcW w:w="3114" w:type="dxa"/>
            <w:tcBorders>
              <w:top w:val="single" w:sz="8" w:space="0" w:color="auto"/>
              <w:bottom w:val="single" w:sz="12" w:space="0" w:color="auto"/>
              <w:right w:val="single" w:sz="12" w:space="0" w:color="auto"/>
            </w:tcBorders>
            <w:vAlign w:val="center"/>
          </w:tcPr>
          <w:p w:rsidR="00410DFA" w:rsidRPr="003B31D0" w:rsidRDefault="00636970" w:rsidP="00064078">
            <w:pPr>
              <w:rPr>
                <w:lang w:val="sq-AL"/>
              </w:rPr>
            </w:pPr>
            <w:r w:rsidRPr="003B31D0">
              <w:rPr>
                <w:lang w:val="sq-AL"/>
              </w:rPr>
              <w:t>Kodi postar</w:t>
            </w:r>
          </w:p>
        </w:tc>
        <w:tc>
          <w:tcPr>
            <w:tcW w:w="5948" w:type="dxa"/>
            <w:tcBorders>
              <w:left w:val="single" w:sz="12" w:space="0" w:color="auto"/>
            </w:tcBorders>
          </w:tcPr>
          <w:p w:rsidR="00410DFA" w:rsidRPr="003B31D0" w:rsidRDefault="00410DFA" w:rsidP="000C681D">
            <w:pPr>
              <w:rPr>
                <w:lang w:val="sq-AL"/>
              </w:rPr>
            </w:pPr>
          </w:p>
        </w:tc>
      </w:tr>
    </w:tbl>
    <w:p w:rsidR="00C94C27" w:rsidRPr="003B31D0" w:rsidRDefault="00E46681" w:rsidP="00C94C27">
      <w:pPr>
        <w:pStyle w:val="ListParagraph"/>
        <w:numPr>
          <w:ilvl w:val="0"/>
          <w:numId w:val="1"/>
        </w:numPr>
        <w:spacing w:after="0" w:line="240" w:lineRule="auto"/>
        <w:ind w:left="426" w:hanging="426"/>
        <w:rPr>
          <w:b/>
          <w:sz w:val="24"/>
          <w:szCs w:val="24"/>
          <w:lang w:val="sq-AL"/>
        </w:rPr>
      </w:pPr>
      <w:r w:rsidRPr="003B31D0">
        <w:rPr>
          <w:b/>
          <w:sz w:val="24"/>
          <w:szCs w:val="24"/>
          <w:lang w:val="sq-AL"/>
        </w:rPr>
        <w:t>Të dhënat e komunikimit</w:t>
      </w:r>
    </w:p>
    <w:tbl>
      <w:tblPr>
        <w:tblStyle w:val="TableGrid"/>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3109"/>
        <w:gridCol w:w="5933"/>
      </w:tblGrid>
      <w:tr w:rsidR="00410DFA" w:rsidRPr="003B31D0" w:rsidTr="00706384">
        <w:trPr>
          <w:trHeight w:val="283"/>
        </w:trPr>
        <w:tc>
          <w:tcPr>
            <w:tcW w:w="3114" w:type="dxa"/>
            <w:tcBorders>
              <w:top w:val="single" w:sz="12" w:space="0" w:color="auto"/>
              <w:bottom w:val="single" w:sz="8" w:space="0" w:color="auto"/>
              <w:right w:val="single" w:sz="12" w:space="0" w:color="auto"/>
            </w:tcBorders>
            <w:vAlign w:val="center"/>
          </w:tcPr>
          <w:p w:rsidR="00410DFA" w:rsidRPr="003B31D0" w:rsidRDefault="00AA1B08" w:rsidP="00064078">
            <w:pPr>
              <w:rPr>
                <w:lang w:val="sq-AL"/>
              </w:rPr>
            </w:pPr>
            <w:r w:rsidRPr="003B31D0">
              <w:rPr>
                <w:lang w:val="sq-AL"/>
              </w:rPr>
              <w:t>Numri i telefonit fix</w:t>
            </w:r>
          </w:p>
        </w:tc>
        <w:tc>
          <w:tcPr>
            <w:tcW w:w="5948" w:type="dxa"/>
            <w:tcBorders>
              <w:left w:val="single" w:sz="12" w:space="0" w:color="auto"/>
            </w:tcBorders>
          </w:tcPr>
          <w:p w:rsidR="00410DFA" w:rsidRPr="003B31D0" w:rsidRDefault="00410DFA" w:rsidP="000C681D">
            <w:pPr>
              <w:rPr>
                <w:lang w:val="sq-AL"/>
              </w:rPr>
            </w:pPr>
          </w:p>
        </w:tc>
      </w:tr>
      <w:tr w:rsidR="00410DFA" w:rsidRPr="003B31D0" w:rsidTr="00706384">
        <w:trPr>
          <w:trHeight w:val="283"/>
        </w:trPr>
        <w:tc>
          <w:tcPr>
            <w:tcW w:w="3114" w:type="dxa"/>
            <w:tcBorders>
              <w:top w:val="single" w:sz="8" w:space="0" w:color="auto"/>
              <w:bottom w:val="single" w:sz="8" w:space="0" w:color="auto"/>
              <w:right w:val="single" w:sz="12" w:space="0" w:color="auto"/>
            </w:tcBorders>
            <w:vAlign w:val="center"/>
          </w:tcPr>
          <w:p w:rsidR="00410DFA" w:rsidRPr="003B31D0" w:rsidRDefault="00AA1B08" w:rsidP="00064078">
            <w:pPr>
              <w:rPr>
                <w:rFonts w:ascii="Arial" w:hAnsi="Arial" w:cs="Arial"/>
                <w:lang w:val="sq-AL" w:eastAsia="ko-KR"/>
              </w:rPr>
            </w:pPr>
            <w:r w:rsidRPr="003B31D0">
              <w:rPr>
                <w:lang w:val="sq-AL"/>
              </w:rPr>
              <w:t>Numri i telefonit të zyrës</w:t>
            </w:r>
          </w:p>
        </w:tc>
        <w:tc>
          <w:tcPr>
            <w:tcW w:w="5948" w:type="dxa"/>
            <w:tcBorders>
              <w:left w:val="single" w:sz="12" w:space="0" w:color="auto"/>
            </w:tcBorders>
          </w:tcPr>
          <w:p w:rsidR="00410DFA" w:rsidRPr="003B31D0" w:rsidRDefault="00410DFA" w:rsidP="000C681D">
            <w:pPr>
              <w:rPr>
                <w:lang w:val="sq-AL"/>
              </w:rPr>
            </w:pPr>
          </w:p>
        </w:tc>
      </w:tr>
      <w:tr w:rsidR="00410DFA" w:rsidRPr="003B31D0" w:rsidTr="00706384">
        <w:trPr>
          <w:trHeight w:val="283"/>
        </w:trPr>
        <w:tc>
          <w:tcPr>
            <w:tcW w:w="3114" w:type="dxa"/>
            <w:tcBorders>
              <w:top w:val="single" w:sz="8" w:space="0" w:color="auto"/>
              <w:bottom w:val="single" w:sz="8" w:space="0" w:color="auto"/>
              <w:right w:val="single" w:sz="12" w:space="0" w:color="auto"/>
            </w:tcBorders>
            <w:vAlign w:val="center"/>
          </w:tcPr>
          <w:p w:rsidR="00410DFA" w:rsidRPr="003B31D0" w:rsidRDefault="00AA1B08" w:rsidP="00064078">
            <w:pPr>
              <w:rPr>
                <w:b/>
                <w:lang w:val="sq-AL"/>
              </w:rPr>
            </w:pPr>
            <w:r w:rsidRPr="003B31D0">
              <w:rPr>
                <w:lang w:val="sq-AL"/>
              </w:rPr>
              <w:t>Numri i telefonit mobil</w:t>
            </w:r>
          </w:p>
        </w:tc>
        <w:tc>
          <w:tcPr>
            <w:tcW w:w="5948" w:type="dxa"/>
            <w:tcBorders>
              <w:left w:val="single" w:sz="12" w:space="0" w:color="auto"/>
            </w:tcBorders>
          </w:tcPr>
          <w:p w:rsidR="00410DFA" w:rsidRPr="003B31D0" w:rsidRDefault="00410DFA" w:rsidP="000C681D">
            <w:pPr>
              <w:rPr>
                <w:lang w:val="sq-AL"/>
              </w:rPr>
            </w:pPr>
          </w:p>
        </w:tc>
      </w:tr>
      <w:tr w:rsidR="000C681D" w:rsidRPr="003B31D0" w:rsidTr="00706384">
        <w:trPr>
          <w:trHeight w:val="283"/>
        </w:trPr>
        <w:tc>
          <w:tcPr>
            <w:tcW w:w="3114" w:type="dxa"/>
            <w:tcBorders>
              <w:top w:val="single" w:sz="8" w:space="0" w:color="auto"/>
              <w:bottom w:val="single" w:sz="12" w:space="0" w:color="auto"/>
              <w:right w:val="single" w:sz="12" w:space="0" w:color="auto"/>
            </w:tcBorders>
            <w:vAlign w:val="center"/>
          </w:tcPr>
          <w:p w:rsidR="000C681D" w:rsidRPr="003B31D0" w:rsidRDefault="00AA1B08" w:rsidP="00064078">
            <w:pPr>
              <w:rPr>
                <w:lang w:val="sq-AL"/>
              </w:rPr>
            </w:pPr>
            <w:r w:rsidRPr="003B31D0">
              <w:rPr>
                <w:lang w:val="sq-AL"/>
              </w:rPr>
              <w:t>Email adresa</w:t>
            </w:r>
          </w:p>
        </w:tc>
        <w:tc>
          <w:tcPr>
            <w:tcW w:w="5948" w:type="dxa"/>
            <w:tcBorders>
              <w:left w:val="single" w:sz="12" w:space="0" w:color="auto"/>
            </w:tcBorders>
          </w:tcPr>
          <w:p w:rsidR="000C681D" w:rsidRPr="003B31D0" w:rsidRDefault="000C681D" w:rsidP="000C681D">
            <w:pPr>
              <w:rPr>
                <w:lang w:val="sq-AL"/>
              </w:rPr>
            </w:pPr>
          </w:p>
        </w:tc>
      </w:tr>
    </w:tbl>
    <w:p w:rsidR="000C681D" w:rsidRPr="003B31D0" w:rsidRDefault="000C681D" w:rsidP="000C681D">
      <w:pPr>
        <w:spacing w:after="0" w:line="240" w:lineRule="auto"/>
        <w:rPr>
          <w:sz w:val="16"/>
          <w:szCs w:val="16"/>
          <w:lang w:val="sq-AL"/>
        </w:rPr>
      </w:pPr>
    </w:p>
    <w:p w:rsidR="00064078" w:rsidRPr="003B31D0" w:rsidRDefault="003B31D0" w:rsidP="00064078">
      <w:pPr>
        <w:pStyle w:val="ListParagraph"/>
        <w:numPr>
          <w:ilvl w:val="0"/>
          <w:numId w:val="1"/>
        </w:numPr>
        <w:spacing w:after="0" w:line="240" w:lineRule="auto"/>
        <w:ind w:left="426" w:hanging="426"/>
        <w:rPr>
          <w:b/>
          <w:sz w:val="24"/>
          <w:szCs w:val="24"/>
          <w:lang w:val="sq-AL"/>
        </w:rPr>
      </w:pPr>
      <w:r w:rsidRPr="003B31D0">
        <w:rPr>
          <w:b/>
          <w:sz w:val="24"/>
          <w:szCs w:val="24"/>
          <w:lang w:val="sq-AL"/>
        </w:rPr>
        <w:t>Dokumentet</w:t>
      </w:r>
      <w:r w:rsidR="00F33A6A" w:rsidRPr="003B31D0">
        <w:rPr>
          <w:b/>
          <w:sz w:val="24"/>
          <w:szCs w:val="24"/>
          <w:lang w:val="sq-AL"/>
        </w:rPr>
        <w:t xml:space="preserve"> e nevojshme </w:t>
      </w:r>
    </w:p>
    <w:p w:rsidR="00064078" w:rsidRPr="003B31D0" w:rsidRDefault="00F33A6A" w:rsidP="00902D9E">
      <w:pPr>
        <w:pStyle w:val="ListParagraph"/>
        <w:numPr>
          <w:ilvl w:val="0"/>
          <w:numId w:val="2"/>
        </w:numPr>
        <w:spacing w:after="0" w:line="240" w:lineRule="auto"/>
        <w:ind w:left="851" w:hanging="425"/>
        <w:jc w:val="both"/>
        <w:rPr>
          <w:lang w:val="sq-AL"/>
        </w:rPr>
      </w:pPr>
      <w:r w:rsidRPr="003B31D0">
        <w:rPr>
          <w:lang w:val="sq-AL"/>
        </w:rPr>
        <w:t>Një fotografi elektronike</w:t>
      </w:r>
      <w:r w:rsidR="00064078" w:rsidRPr="003B31D0">
        <w:rPr>
          <w:lang w:val="sq-AL"/>
        </w:rPr>
        <w:t>,</w:t>
      </w:r>
    </w:p>
    <w:p w:rsidR="00BF7435" w:rsidRPr="003B31D0" w:rsidRDefault="00245110" w:rsidP="00902D9E">
      <w:pPr>
        <w:pStyle w:val="ListParagraph"/>
        <w:numPr>
          <w:ilvl w:val="0"/>
          <w:numId w:val="2"/>
        </w:numPr>
        <w:spacing w:after="0" w:line="240" w:lineRule="auto"/>
        <w:ind w:left="851" w:hanging="425"/>
        <w:jc w:val="both"/>
        <w:rPr>
          <w:lang w:val="sq-AL"/>
        </w:rPr>
      </w:pPr>
      <w:r w:rsidRPr="003B31D0">
        <w:rPr>
          <w:lang w:val="sq-AL"/>
        </w:rPr>
        <w:t>Form</w:t>
      </w:r>
      <w:r w:rsidR="00713365" w:rsidRPr="003B31D0">
        <w:rPr>
          <w:lang w:val="sq-AL"/>
        </w:rPr>
        <w:t>ulari</w:t>
      </w:r>
      <w:r w:rsidRPr="003B31D0">
        <w:rPr>
          <w:lang w:val="sq-AL"/>
        </w:rPr>
        <w:t xml:space="preserve"> për regjistrim</w:t>
      </w:r>
      <w:r w:rsidR="00416BC0">
        <w:rPr>
          <w:lang w:val="sq-AL"/>
        </w:rPr>
        <w:t>in dhe specifikimin e të dhënave</w:t>
      </w:r>
      <w:r w:rsidRPr="003B31D0">
        <w:rPr>
          <w:lang w:val="sq-AL"/>
        </w:rPr>
        <w:t xml:space="preserve"> personal</w:t>
      </w:r>
      <w:r w:rsidR="00416BC0">
        <w:rPr>
          <w:lang w:val="sq-AL"/>
        </w:rPr>
        <w:t>e</w:t>
      </w:r>
      <w:r w:rsidR="00BF7435" w:rsidRPr="003B31D0">
        <w:rPr>
          <w:lang w:val="sq-AL"/>
        </w:rPr>
        <w:t xml:space="preserve"> (</w:t>
      </w:r>
      <w:r w:rsidRPr="003B31D0">
        <w:rPr>
          <w:lang w:val="sq-AL"/>
        </w:rPr>
        <w:t>të mbushet komplet</w:t>
      </w:r>
      <w:r w:rsidR="00BF7435" w:rsidRPr="003B31D0">
        <w:rPr>
          <w:lang w:val="sq-AL"/>
        </w:rPr>
        <w:t>),</w:t>
      </w:r>
    </w:p>
    <w:p w:rsidR="00245110" w:rsidRPr="003B31D0" w:rsidRDefault="003B31D0" w:rsidP="00902D9E">
      <w:pPr>
        <w:pStyle w:val="ListParagraph"/>
        <w:numPr>
          <w:ilvl w:val="0"/>
          <w:numId w:val="2"/>
        </w:numPr>
        <w:spacing w:after="0" w:line="240" w:lineRule="auto"/>
        <w:ind w:left="851" w:hanging="425"/>
        <w:jc w:val="both"/>
        <w:rPr>
          <w:lang w:val="sq-AL"/>
        </w:rPr>
      </w:pPr>
      <w:r w:rsidRPr="003B31D0">
        <w:rPr>
          <w:lang w:val="sq-AL"/>
        </w:rPr>
        <w:t>Certifikatat</w:t>
      </w:r>
      <w:r w:rsidR="00245110" w:rsidRPr="003B31D0">
        <w:rPr>
          <w:lang w:val="sq-AL"/>
        </w:rPr>
        <w:t xml:space="preserve"> dhe dëshmi të tjera të cilat vërtetojnë shkollimin profesional dhe kualifikimin e cituar në form</w:t>
      </w:r>
      <w:r w:rsidR="00713365" w:rsidRPr="003B31D0">
        <w:rPr>
          <w:lang w:val="sq-AL"/>
        </w:rPr>
        <w:t xml:space="preserve">ularin </w:t>
      </w:r>
      <w:r w:rsidR="00245110" w:rsidRPr="003B31D0">
        <w:rPr>
          <w:lang w:val="sq-AL"/>
        </w:rPr>
        <w:t>për regjistrimi</w:t>
      </w:r>
      <w:r w:rsidR="00381817" w:rsidRPr="003B31D0">
        <w:rPr>
          <w:lang w:val="sq-AL"/>
        </w:rPr>
        <w:t>n</w:t>
      </w:r>
      <w:r w:rsidR="003A6A20">
        <w:rPr>
          <w:lang w:val="sq-AL"/>
        </w:rPr>
        <w:t xml:space="preserve"> dhe specifikimin e të dhënave</w:t>
      </w:r>
      <w:r w:rsidR="00245110" w:rsidRPr="003B31D0">
        <w:rPr>
          <w:lang w:val="sq-AL"/>
        </w:rPr>
        <w:t xml:space="preserve"> personal</w:t>
      </w:r>
      <w:r w:rsidR="003A6A20">
        <w:rPr>
          <w:lang w:val="sq-AL"/>
        </w:rPr>
        <w:t>e</w:t>
      </w:r>
      <w:r w:rsidR="00381817" w:rsidRPr="003B31D0">
        <w:rPr>
          <w:lang w:val="sq-AL"/>
        </w:rPr>
        <w:t>.</w:t>
      </w:r>
    </w:p>
    <w:p w:rsidR="006F316D" w:rsidRPr="003B31D0" w:rsidRDefault="006F316D" w:rsidP="006F316D">
      <w:pPr>
        <w:spacing w:after="0" w:line="240" w:lineRule="auto"/>
        <w:jc w:val="both"/>
        <w:rPr>
          <w:b/>
          <w:sz w:val="8"/>
          <w:szCs w:val="8"/>
          <w:u w:val="single"/>
          <w:lang w:val="sq-AL"/>
        </w:rPr>
      </w:pPr>
    </w:p>
    <w:p w:rsidR="00713365" w:rsidRPr="003B31D0" w:rsidRDefault="00713365" w:rsidP="006F316D">
      <w:pPr>
        <w:spacing w:after="0" w:line="240" w:lineRule="auto"/>
        <w:jc w:val="both"/>
        <w:rPr>
          <w:rFonts w:ascii="Times New Roman" w:hAnsi="Times New Roman" w:cs="Times New Roman"/>
          <w:lang w:val="sq-AL"/>
        </w:rPr>
      </w:pPr>
      <w:r w:rsidRPr="003B31D0">
        <w:rPr>
          <w:b/>
          <w:sz w:val="24"/>
          <w:szCs w:val="24"/>
          <w:u w:val="single"/>
          <w:lang w:val="sq-AL"/>
        </w:rPr>
        <w:t>Kujdes</w:t>
      </w:r>
      <w:r w:rsidRPr="003B31D0">
        <w:rPr>
          <w:lang w:val="sq-AL"/>
        </w:rPr>
        <w:t>:</w:t>
      </w:r>
      <w:r w:rsidR="00346214" w:rsidRPr="003B31D0">
        <w:rPr>
          <w:lang w:val="sq-AL"/>
        </w:rPr>
        <w:t xml:space="preserve"> </w:t>
      </w:r>
      <w:r w:rsidR="003B31D0" w:rsidRPr="003B31D0">
        <w:rPr>
          <w:lang w:val="sq-AL"/>
        </w:rPr>
        <w:t>Formularët</w:t>
      </w:r>
      <w:r w:rsidRPr="003B31D0">
        <w:rPr>
          <w:lang w:val="sq-AL"/>
        </w:rPr>
        <w:t xml:space="preserve"> e </w:t>
      </w:r>
      <w:r w:rsidR="003B31D0" w:rsidRPr="003B31D0">
        <w:rPr>
          <w:lang w:val="sq-AL"/>
        </w:rPr>
        <w:t>pasakta</w:t>
      </w:r>
      <w:r w:rsidRPr="003B31D0">
        <w:rPr>
          <w:lang w:val="sq-AL"/>
        </w:rPr>
        <w:t xml:space="preserve"> apo jo të plota nuk do të merren parasysh</w:t>
      </w:r>
      <w:r w:rsidR="000E35D7" w:rsidRPr="003B31D0">
        <w:rPr>
          <w:lang w:val="sq-AL"/>
        </w:rPr>
        <w:t>!!</w:t>
      </w:r>
    </w:p>
    <w:p w:rsidR="00713365" w:rsidRPr="003B31D0" w:rsidRDefault="00713365" w:rsidP="006F316D">
      <w:pPr>
        <w:spacing w:after="0" w:line="240" w:lineRule="auto"/>
        <w:jc w:val="both"/>
        <w:rPr>
          <w:lang w:val="sq-AL"/>
        </w:rPr>
      </w:pPr>
    </w:p>
    <w:p w:rsidR="00064078" w:rsidRPr="003B31D0" w:rsidRDefault="00064078" w:rsidP="009A05EA">
      <w:pPr>
        <w:spacing w:after="0" w:line="240" w:lineRule="auto"/>
        <w:jc w:val="both"/>
        <w:rPr>
          <w:sz w:val="16"/>
          <w:szCs w:val="16"/>
          <w:lang w:val="sq-AL"/>
        </w:rPr>
      </w:pPr>
    </w:p>
    <w:p w:rsidR="00064078" w:rsidRPr="003B31D0" w:rsidRDefault="000D6E0C" w:rsidP="00064078">
      <w:pPr>
        <w:pStyle w:val="ListParagraph"/>
        <w:numPr>
          <w:ilvl w:val="0"/>
          <w:numId w:val="1"/>
        </w:numPr>
        <w:spacing w:after="0" w:line="240" w:lineRule="auto"/>
        <w:ind w:left="426" w:hanging="426"/>
        <w:rPr>
          <w:b/>
          <w:sz w:val="24"/>
          <w:szCs w:val="24"/>
          <w:lang w:val="sq-AL"/>
        </w:rPr>
      </w:pPr>
      <w:r w:rsidRPr="003B31D0">
        <w:rPr>
          <w:b/>
          <w:sz w:val="24"/>
          <w:szCs w:val="24"/>
          <w:lang w:val="sq-AL"/>
        </w:rPr>
        <w:t>Deklaratë</w:t>
      </w:r>
    </w:p>
    <w:p w:rsidR="009A05EA" w:rsidRPr="003B31D0" w:rsidRDefault="00EE7E88" w:rsidP="009A05EA">
      <w:pPr>
        <w:spacing w:after="0" w:line="240" w:lineRule="auto"/>
        <w:jc w:val="both"/>
        <w:rPr>
          <w:sz w:val="8"/>
          <w:szCs w:val="8"/>
          <w:lang w:val="sq-AL"/>
        </w:rPr>
      </w:pPr>
      <w:r w:rsidRPr="003B31D0">
        <w:rPr>
          <w:lang w:val="sq-AL"/>
        </w:rPr>
        <w:t>Unë deklaroj vullnetin tim për t’u regjistruar dhe bërë anëtar i Shoqatës së Trajnerëve të Basketbollit të Kosovës, si dhe angazhimin tim për t’i respektuar dhe zbatuar të gjitha rregullat dhe detyrimet të përcaktuara në rregullore normative të Federatës së Basketbollit të Kosovës dhe Rregullores së funksionimit të Shoqatës së Trajnerëve të Basketbollit të Kosovës.</w:t>
      </w:r>
    </w:p>
    <w:tbl>
      <w:tblPr>
        <w:tblStyle w:val="TableGrid"/>
        <w:tblW w:w="0" w:type="auto"/>
        <w:tblLook w:val="04A0" w:firstRow="1" w:lastRow="0" w:firstColumn="1" w:lastColumn="0" w:noHBand="0" w:noVBand="1"/>
      </w:tblPr>
      <w:tblGrid>
        <w:gridCol w:w="3020"/>
        <w:gridCol w:w="2078"/>
        <w:gridCol w:w="3964"/>
      </w:tblGrid>
      <w:tr w:rsidR="00AB2578" w:rsidRPr="003B31D0" w:rsidTr="00FA0DA7">
        <w:trPr>
          <w:trHeight w:val="283"/>
        </w:trPr>
        <w:tc>
          <w:tcPr>
            <w:tcW w:w="3020" w:type="dxa"/>
            <w:vAlign w:val="center"/>
          </w:tcPr>
          <w:p w:rsidR="00AB2578" w:rsidRPr="003B31D0" w:rsidRDefault="00EE7E88" w:rsidP="00FA0DA7">
            <w:pPr>
              <w:jc w:val="center"/>
              <w:rPr>
                <w:b/>
                <w:sz w:val="24"/>
                <w:szCs w:val="24"/>
                <w:lang w:val="sq-AL"/>
              </w:rPr>
            </w:pPr>
            <w:r w:rsidRPr="003B31D0">
              <w:rPr>
                <w:b/>
                <w:sz w:val="24"/>
                <w:szCs w:val="24"/>
                <w:lang w:val="sq-AL"/>
              </w:rPr>
              <w:t>Vendi</w:t>
            </w:r>
          </w:p>
        </w:tc>
        <w:tc>
          <w:tcPr>
            <w:tcW w:w="2078" w:type="dxa"/>
            <w:vAlign w:val="center"/>
          </w:tcPr>
          <w:p w:rsidR="00AB2578" w:rsidRPr="003B31D0" w:rsidRDefault="00EE7E88" w:rsidP="00FA0DA7">
            <w:pPr>
              <w:jc w:val="center"/>
              <w:rPr>
                <w:b/>
                <w:sz w:val="24"/>
                <w:szCs w:val="24"/>
                <w:lang w:val="sq-AL"/>
              </w:rPr>
            </w:pPr>
            <w:r w:rsidRPr="003B31D0">
              <w:rPr>
                <w:b/>
                <w:sz w:val="24"/>
                <w:szCs w:val="24"/>
                <w:lang w:val="sq-AL"/>
              </w:rPr>
              <w:t>Data</w:t>
            </w:r>
          </w:p>
        </w:tc>
        <w:tc>
          <w:tcPr>
            <w:tcW w:w="3964" w:type="dxa"/>
            <w:vAlign w:val="center"/>
          </w:tcPr>
          <w:p w:rsidR="00AB2578" w:rsidRPr="003B31D0" w:rsidRDefault="00EE7E88" w:rsidP="00FA0DA7">
            <w:pPr>
              <w:jc w:val="center"/>
              <w:rPr>
                <w:b/>
                <w:sz w:val="24"/>
                <w:szCs w:val="24"/>
                <w:lang w:val="sq-AL"/>
              </w:rPr>
            </w:pPr>
            <w:r w:rsidRPr="003B31D0">
              <w:rPr>
                <w:b/>
                <w:sz w:val="24"/>
                <w:szCs w:val="24"/>
                <w:lang w:val="sq-AL"/>
              </w:rPr>
              <w:t>Nënshkrimi</w:t>
            </w:r>
          </w:p>
        </w:tc>
      </w:tr>
      <w:tr w:rsidR="00AB2578" w:rsidRPr="003B31D0" w:rsidTr="00DF7DEC">
        <w:trPr>
          <w:trHeight w:val="680"/>
        </w:trPr>
        <w:tc>
          <w:tcPr>
            <w:tcW w:w="3020" w:type="dxa"/>
            <w:vAlign w:val="center"/>
          </w:tcPr>
          <w:p w:rsidR="00AB2578" w:rsidRPr="003B31D0" w:rsidRDefault="00AB2578" w:rsidP="00AB2578">
            <w:pPr>
              <w:jc w:val="center"/>
              <w:rPr>
                <w:lang w:val="sq-AL"/>
              </w:rPr>
            </w:pPr>
          </w:p>
        </w:tc>
        <w:tc>
          <w:tcPr>
            <w:tcW w:w="2078" w:type="dxa"/>
            <w:vAlign w:val="center"/>
          </w:tcPr>
          <w:p w:rsidR="00AB2578" w:rsidRPr="003B31D0" w:rsidRDefault="00AB2578" w:rsidP="00AB2578">
            <w:pPr>
              <w:jc w:val="center"/>
              <w:rPr>
                <w:lang w:val="sq-AL"/>
              </w:rPr>
            </w:pPr>
          </w:p>
        </w:tc>
        <w:tc>
          <w:tcPr>
            <w:tcW w:w="3964" w:type="dxa"/>
            <w:vAlign w:val="center"/>
          </w:tcPr>
          <w:p w:rsidR="00AB2578" w:rsidRPr="003B31D0" w:rsidRDefault="00AB2578" w:rsidP="00AB2578">
            <w:pPr>
              <w:jc w:val="center"/>
              <w:rPr>
                <w:lang w:val="sq-AL"/>
              </w:rPr>
            </w:pPr>
          </w:p>
        </w:tc>
      </w:tr>
    </w:tbl>
    <w:p w:rsidR="009A05EA" w:rsidRPr="003B31D0" w:rsidRDefault="009A05EA" w:rsidP="00DF7DEC">
      <w:pPr>
        <w:spacing w:after="0" w:line="240" w:lineRule="auto"/>
        <w:jc w:val="both"/>
        <w:rPr>
          <w:lang w:val="sq-AL"/>
        </w:rPr>
      </w:pPr>
    </w:p>
    <w:sectPr w:rsidR="009A05EA" w:rsidRPr="003B31D0" w:rsidSect="000C1D55">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3E4" w:rsidRDefault="004F53E4" w:rsidP="00BE137E">
      <w:pPr>
        <w:spacing w:after="0" w:line="240" w:lineRule="auto"/>
      </w:pPr>
      <w:r>
        <w:separator/>
      </w:r>
    </w:p>
  </w:endnote>
  <w:endnote w:type="continuationSeparator" w:id="0">
    <w:p w:rsidR="004F53E4" w:rsidRDefault="004F53E4" w:rsidP="00BE1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3E4" w:rsidRDefault="004F53E4" w:rsidP="00BE137E">
      <w:pPr>
        <w:spacing w:after="0" w:line="240" w:lineRule="auto"/>
      </w:pPr>
      <w:r>
        <w:separator/>
      </w:r>
    </w:p>
  </w:footnote>
  <w:footnote w:type="continuationSeparator" w:id="0">
    <w:p w:rsidR="004F53E4" w:rsidRDefault="004F53E4" w:rsidP="00BE13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5C59FB"/>
    <w:multiLevelType w:val="hybridMultilevel"/>
    <w:tmpl w:val="89FE748C"/>
    <w:lvl w:ilvl="0" w:tplc="0424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 w15:restartNumberingAfterBreak="0">
    <w:nsid w:val="75DC4967"/>
    <w:multiLevelType w:val="hybridMultilevel"/>
    <w:tmpl w:val="5952226A"/>
    <w:lvl w:ilvl="0" w:tplc="4EF6BD52">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1D"/>
    <w:rsid w:val="00003430"/>
    <w:rsid w:val="0001559A"/>
    <w:rsid w:val="00036D98"/>
    <w:rsid w:val="0004524B"/>
    <w:rsid w:val="00064078"/>
    <w:rsid w:val="000C1D55"/>
    <w:rsid w:val="000C681D"/>
    <w:rsid w:val="000D6E0C"/>
    <w:rsid w:val="000E35D7"/>
    <w:rsid w:val="00136978"/>
    <w:rsid w:val="00165879"/>
    <w:rsid w:val="00192190"/>
    <w:rsid w:val="001E323D"/>
    <w:rsid w:val="00226447"/>
    <w:rsid w:val="002411A2"/>
    <w:rsid w:val="00245110"/>
    <w:rsid w:val="002535F7"/>
    <w:rsid w:val="00266658"/>
    <w:rsid w:val="002C2D88"/>
    <w:rsid w:val="00332F89"/>
    <w:rsid w:val="00346214"/>
    <w:rsid w:val="00381817"/>
    <w:rsid w:val="00396BA2"/>
    <w:rsid w:val="00397629"/>
    <w:rsid w:val="003A53E3"/>
    <w:rsid w:val="003A6A20"/>
    <w:rsid w:val="003B31D0"/>
    <w:rsid w:val="00410DFA"/>
    <w:rsid w:val="00416BC0"/>
    <w:rsid w:val="00454577"/>
    <w:rsid w:val="0049180B"/>
    <w:rsid w:val="00492C4B"/>
    <w:rsid w:val="004F53E4"/>
    <w:rsid w:val="00607F16"/>
    <w:rsid w:val="00636970"/>
    <w:rsid w:val="00666BEE"/>
    <w:rsid w:val="006F316D"/>
    <w:rsid w:val="00706384"/>
    <w:rsid w:val="00713365"/>
    <w:rsid w:val="007513BA"/>
    <w:rsid w:val="007929BD"/>
    <w:rsid w:val="00854396"/>
    <w:rsid w:val="00902D9E"/>
    <w:rsid w:val="009A05EA"/>
    <w:rsid w:val="009B3CA4"/>
    <w:rsid w:val="009B4334"/>
    <w:rsid w:val="009D6EBF"/>
    <w:rsid w:val="00A55E14"/>
    <w:rsid w:val="00A71301"/>
    <w:rsid w:val="00AA1B08"/>
    <w:rsid w:val="00AB2578"/>
    <w:rsid w:val="00BE137E"/>
    <w:rsid w:val="00BE76F7"/>
    <w:rsid w:val="00BF7435"/>
    <w:rsid w:val="00C22B05"/>
    <w:rsid w:val="00C86143"/>
    <w:rsid w:val="00C94C27"/>
    <w:rsid w:val="00D13FD1"/>
    <w:rsid w:val="00D239D0"/>
    <w:rsid w:val="00DC0155"/>
    <w:rsid w:val="00DF7DEC"/>
    <w:rsid w:val="00E46681"/>
    <w:rsid w:val="00EE7E88"/>
    <w:rsid w:val="00F323CE"/>
    <w:rsid w:val="00F33A6A"/>
    <w:rsid w:val="00FA0D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061D7E-B94D-463C-8628-77FBD989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DFA"/>
    <w:pPr>
      <w:ind w:left="720"/>
      <w:contextualSpacing/>
    </w:pPr>
  </w:style>
  <w:style w:type="table" w:customStyle="1" w:styleId="GridTable41">
    <w:name w:val="Grid Table 41"/>
    <w:basedOn w:val="TableNormal"/>
    <w:uiPriority w:val="49"/>
    <w:rsid w:val="0019219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1">
    <w:name w:val="List Table 1 Light1"/>
    <w:basedOn w:val="TableNormal"/>
    <w:uiPriority w:val="46"/>
    <w:rsid w:val="0019219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
    <w:name w:val="Grid Table 4 - Accent 31"/>
    <w:basedOn w:val="TableNormal"/>
    <w:uiPriority w:val="49"/>
    <w:rsid w:val="0019219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0C1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D55"/>
    <w:rPr>
      <w:rFonts w:ascii="Segoe UI" w:hAnsi="Segoe UI" w:cs="Segoe UI"/>
      <w:sz w:val="18"/>
      <w:szCs w:val="18"/>
    </w:rPr>
  </w:style>
  <w:style w:type="paragraph" w:styleId="Header">
    <w:name w:val="header"/>
    <w:basedOn w:val="Normal"/>
    <w:link w:val="HeaderChar"/>
    <w:uiPriority w:val="99"/>
    <w:unhideWhenUsed/>
    <w:rsid w:val="00BE1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37E"/>
  </w:style>
  <w:style w:type="paragraph" w:styleId="Footer">
    <w:name w:val="footer"/>
    <w:basedOn w:val="Normal"/>
    <w:link w:val="FooterChar"/>
    <w:uiPriority w:val="99"/>
    <w:unhideWhenUsed/>
    <w:rsid w:val="00BE1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6070">
      <w:bodyDiv w:val="1"/>
      <w:marLeft w:val="0"/>
      <w:marRight w:val="0"/>
      <w:marTop w:val="0"/>
      <w:marBottom w:val="0"/>
      <w:divBdr>
        <w:top w:val="none" w:sz="0" w:space="0" w:color="auto"/>
        <w:left w:val="none" w:sz="0" w:space="0" w:color="auto"/>
        <w:bottom w:val="none" w:sz="0" w:space="0" w:color="auto"/>
        <w:right w:val="none" w:sz="0" w:space="0" w:color="auto"/>
      </w:divBdr>
    </w:div>
    <w:div w:id="39651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0.jp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1110</Characters>
  <Application>Microsoft Office Word</Application>
  <DocSecurity>0</DocSecurity>
  <Lines>9</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tone</dc:creator>
  <cp:lastModifiedBy>ADM</cp:lastModifiedBy>
  <cp:revision>2</cp:revision>
  <cp:lastPrinted>2017-02-27T23:16:00Z</cp:lastPrinted>
  <dcterms:created xsi:type="dcterms:W3CDTF">2017-03-03T16:56:00Z</dcterms:created>
  <dcterms:modified xsi:type="dcterms:W3CDTF">2017-03-03T16:56:00Z</dcterms:modified>
</cp:coreProperties>
</file>